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7795" w14:textId="77777777" w:rsidR="00B27A2B" w:rsidRDefault="00B27A2B" w:rsidP="00B27A2B">
      <w:bookmarkStart w:id="0" w:name="_GoBack"/>
      <w:bookmarkEnd w:id="0"/>
    </w:p>
    <w:p w14:paraId="5C865EED" w14:textId="77777777" w:rsidR="00B27A2B" w:rsidRPr="001F4F2B" w:rsidRDefault="00B27A2B" w:rsidP="00B27A2B">
      <w:pPr>
        <w:rPr>
          <w:b/>
          <w:bCs/>
        </w:rPr>
      </w:pPr>
      <w:r>
        <w:tab/>
      </w:r>
      <w:r>
        <w:tab/>
      </w:r>
      <w:r>
        <w:tab/>
      </w:r>
      <w:r>
        <w:tab/>
      </w:r>
      <w:r>
        <w:rPr>
          <w:b/>
          <w:bCs/>
        </w:rPr>
        <w:t xml:space="preserve">Motion till </w:t>
      </w:r>
      <w:proofErr w:type="spellStart"/>
      <w:r>
        <w:rPr>
          <w:b/>
          <w:bCs/>
        </w:rPr>
        <w:t>LFTs</w:t>
      </w:r>
      <w:proofErr w:type="spellEnd"/>
      <w:r>
        <w:rPr>
          <w:b/>
          <w:bCs/>
        </w:rPr>
        <w:t xml:space="preserve"> årsstämma 2020</w:t>
      </w:r>
    </w:p>
    <w:p w14:paraId="29F49519" w14:textId="77777777" w:rsidR="00B27A2B" w:rsidRDefault="00B27A2B" w:rsidP="00B27A2B">
      <w:r>
        <w:rPr>
          <w:b/>
          <w:bCs/>
          <w:u w:val="single"/>
        </w:rPr>
        <w:t>Åtgärder mot vildsvinen</w:t>
      </w:r>
    </w:p>
    <w:p w14:paraId="2708A23F" w14:textId="77777777" w:rsidR="00B27A2B" w:rsidRDefault="00B27A2B" w:rsidP="00B27A2B">
      <w:r>
        <w:t xml:space="preserve">Situationen med vildsvin inom </w:t>
      </w:r>
      <w:proofErr w:type="spellStart"/>
      <w:r>
        <w:t>LFTs</w:t>
      </w:r>
      <w:proofErr w:type="spellEnd"/>
      <w:r>
        <w:t xml:space="preserve"> område har varit besvärlig en lång tid och har kraftigt försämrats det senaste året.</w:t>
      </w:r>
    </w:p>
    <w:p w14:paraId="11450D47" w14:textId="77777777" w:rsidR="00B27A2B" w:rsidRDefault="00B27A2B" w:rsidP="00B27A2B">
      <w:r>
        <w:t>Stora områden på allmänningarna är nu uppgrävda, vilket ger ett intryck av på sina ställen nästan helt förstörda områden. Överallt, vad det verkar, där det finns en yta att gräva på, har vildsvinen plöjt upp jorden. I våtmarker, i skogsområden bredvid vägarna, i diken så att vissa av dom är förstörda och till och med på och i själva vägarna.</w:t>
      </w:r>
    </w:p>
    <w:p w14:paraId="211B0DB9" w14:textId="77777777" w:rsidR="00B27A2B" w:rsidRDefault="00B27A2B" w:rsidP="00B27A2B">
      <w:r>
        <w:t>Inte ens skyddade tomter går fria, för att inte tala om dom som fortfarande inte är stängda. Åtminstone två tomter med stängsel har grävts upp senaste månaderna.</w:t>
      </w:r>
    </w:p>
    <w:p w14:paraId="25EA3D23" w14:textId="77777777" w:rsidR="00B27A2B" w:rsidRDefault="00B27A2B" w:rsidP="00B27A2B">
      <w:r>
        <w:t>Nere på grön väg, och säkert på andra ställen också, samlas hela vildsvinsfamiljer i vassområden i någon typ av bo, med medföljande ödeläggelse av tomterna intill.</w:t>
      </w:r>
    </w:p>
    <w:p w14:paraId="263833C5" w14:textId="77777777" w:rsidR="00B27A2B" w:rsidRDefault="00B27A2B" w:rsidP="00B27A2B">
      <w:r>
        <w:t>Boende eller besökande i området kan närsomhelst bli inringade på promenader. Har man hund med sig kan sådana situationer bli besvärliga och till och med farliga.</w:t>
      </w:r>
    </w:p>
    <w:p w14:paraId="5526CE0E" w14:textId="77777777" w:rsidR="00B27A2B" w:rsidRDefault="00B27A2B" w:rsidP="00B27A2B">
      <w:r>
        <w:t>Det är angeläget att några mer kraftfulla insatser nu görs för att begränsa antalet vildsvin och de skador de åstadkommer inom vårt område.</w:t>
      </w:r>
    </w:p>
    <w:p w14:paraId="4CBBBF7C" w14:textId="77777777" w:rsidR="00B27A2B" w:rsidRDefault="00B27A2B" w:rsidP="00B27A2B">
      <w:r>
        <w:t>Förutsättningar för den tidigare diskuterade idéen med ett stängsel i norr som i kombination med färisten skyddar vårt område bör undersökas. Ett stängsel för hela området kan kompletteras med inre stängsel för vissa delar och fastigheter, där det är lämpligt och möjligt. Organiserad och återkommande jakt i nya former, t ex åtel, och i samarbete med externa jägare, bör prövas. Säkert finns andra åtgärder som kan sättas in.</w:t>
      </w:r>
    </w:p>
    <w:p w14:paraId="59ADCE10" w14:textId="77777777" w:rsidR="00B27A2B" w:rsidRDefault="00B27A2B" w:rsidP="00B27A2B">
      <w:r>
        <w:t>Vi hemställer</w:t>
      </w:r>
    </w:p>
    <w:p w14:paraId="7BC729BB" w14:textId="77777777" w:rsidR="00B27A2B" w:rsidRDefault="00B27A2B" w:rsidP="00B27A2B">
      <w:r>
        <w:t xml:space="preserve">Att </w:t>
      </w:r>
      <w:proofErr w:type="spellStart"/>
      <w:r>
        <w:t>LFTs</w:t>
      </w:r>
      <w:proofErr w:type="spellEnd"/>
      <w:r>
        <w:t xml:space="preserve"> styrelse tar fram ett förslag för insatser mot vildsvinens förekomst i vårt tomtområde som skickas ut med handlingarna till årsstämman i april 2020 och som efter diskussion på årsstämman börjar genomföras senast under sommarhalvåret 2020. </w:t>
      </w:r>
    </w:p>
    <w:p w14:paraId="2298D6AF" w14:textId="77777777" w:rsidR="00B27A2B" w:rsidRDefault="00B27A2B" w:rsidP="00B27A2B"/>
    <w:p w14:paraId="5C70B2D7" w14:textId="77777777" w:rsidR="00B27A2B" w:rsidRDefault="00B27A2B" w:rsidP="00B27A2B">
      <w:r>
        <w:t>Stefan Sjölander</w:t>
      </w:r>
      <w:r>
        <w:tab/>
        <w:t>Gunilla och Thomas Hallgren</w:t>
      </w:r>
      <w:r>
        <w:tab/>
      </w:r>
      <w:r>
        <w:tab/>
        <w:t>Kennet Andersson</w:t>
      </w:r>
    </w:p>
    <w:p w14:paraId="6A89D5F1" w14:textId="77777777" w:rsidR="00B27A2B" w:rsidRDefault="00B27A2B" w:rsidP="00B27A2B">
      <w:r>
        <w:t>Grön Väg 77B</w:t>
      </w:r>
      <w:r>
        <w:tab/>
      </w:r>
      <w:r>
        <w:tab/>
        <w:t>Grön Väg 78B</w:t>
      </w:r>
      <w:r>
        <w:tab/>
      </w:r>
      <w:r>
        <w:tab/>
      </w:r>
      <w:r>
        <w:tab/>
        <w:t>Grön Väg 77A</w:t>
      </w:r>
    </w:p>
    <w:p w14:paraId="44E177B6" w14:textId="77777777" w:rsidR="00B27A2B" w:rsidRPr="00500459" w:rsidRDefault="00B27A2B" w:rsidP="00B27A2B">
      <w:r>
        <w:tab/>
      </w:r>
      <w:r>
        <w:tab/>
        <w:t>Permanentboende</w:t>
      </w:r>
      <w:r>
        <w:tab/>
      </w:r>
      <w:r>
        <w:tab/>
        <w:t>Permanentboende</w:t>
      </w:r>
    </w:p>
    <w:p w14:paraId="18BA4FF2" w14:textId="77777777" w:rsidR="00122011" w:rsidRDefault="00122011"/>
    <w:sectPr w:rsidR="00122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2B"/>
    <w:rsid w:val="0000342E"/>
    <w:rsid w:val="00032928"/>
    <w:rsid w:val="0004249A"/>
    <w:rsid w:val="000651F8"/>
    <w:rsid w:val="00090C4A"/>
    <w:rsid w:val="00094139"/>
    <w:rsid w:val="000A1D8D"/>
    <w:rsid w:val="000B33EE"/>
    <w:rsid w:val="000B3D6A"/>
    <w:rsid w:val="000B6A2A"/>
    <w:rsid w:val="000D3DB8"/>
    <w:rsid w:val="000F0BDE"/>
    <w:rsid w:val="000F3CEB"/>
    <w:rsid w:val="00105469"/>
    <w:rsid w:val="00122011"/>
    <w:rsid w:val="001328F3"/>
    <w:rsid w:val="00142394"/>
    <w:rsid w:val="00160F3B"/>
    <w:rsid w:val="00164633"/>
    <w:rsid w:val="00166C70"/>
    <w:rsid w:val="00180237"/>
    <w:rsid w:val="00187F72"/>
    <w:rsid w:val="00195A3D"/>
    <w:rsid w:val="00197173"/>
    <w:rsid w:val="001C187F"/>
    <w:rsid w:val="001D09DE"/>
    <w:rsid w:val="001D6DD8"/>
    <w:rsid w:val="001D78A1"/>
    <w:rsid w:val="00221502"/>
    <w:rsid w:val="00221645"/>
    <w:rsid w:val="00222682"/>
    <w:rsid w:val="002251BE"/>
    <w:rsid w:val="00237DF8"/>
    <w:rsid w:val="00262D76"/>
    <w:rsid w:val="00270B14"/>
    <w:rsid w:val="00281D66"/>
    <w:rsid w:val="00294A8D"/>
    <w:rsid w:val="002A6FE2"/>
    <w:rsid w:val="002B092C"/>
    <w:rsid w:val="002B6EBE"/>
    <w:rsid w:val="002E2BF3"/>
    <w:rsid w:val="002E44D4"/>
    <w:rsid w:val="002E4A23"/>
    <w:rsid w:val="002F114B"/>
    <w:rsid w:val="002F24E1"/>
    <w:rsid w:val="002F2FD5"/>
    <w:rsid w:val="002F4EC1"/>
    <w:rsid w:val="0031147A"/>
    <w:rsid w:val="003365D9"/>
    <w:rsid w:val="00336B32"/>
    <w:rsid w:val="00341A38"/>
    <w:rsid w:val="00343359"/>
    <w:rsid w:val="00363718"/>
    <w:rsid w:val="0037295B"/>
    <w:rsid w:val="0037624F"/>
    <w:rsid w:val="003930D6"/>
    <w:rsid w:val="003B5D8F"/>
    <w:rsid w:val="003B6F1B"/>
    <w:rsid w:val="003F7512"/>
    <w:rsid w:val="00406E11"/>
    <w:rsid w:val="00412D00"/>
    <w:rsid w:val="0041695F"/>
    <w:rsid w:val="00416CED"/>
    <w:rsid w:val="004323DC"/>
    <w:rsid w:val="00461BFD"/>
    <w:rsid w:val="00494EE3"/>
    <w:rsid w:val="004B29F5"/>
    <w:rsid w:val="004E208C"/>
    <w:rsid w:val="004E36AA"/>
    <w:rsid w:val="005020D7"/>
    <w:rsid w:val="00532617"/>
    <w:rsid w:val="00540322"/>
    <w:rsid w:val="00556AE9"/>
    <w:rsid w:val="00577076"/>
    <w:rsid w:val="005862D5"/>
    <w:rsid w:val="00586CAE"/>
    <w:rsid w:val="00591BF3"/>
    <w:rsid w:val="00592187"/>
    <w:rsid w:val="005A5F05"/>
    <w:rsid w:val="005B5F7A"/>
    <w:rsid w:val="005D146D"/>
    <w:rsid w:val="005E762E"/>
    <w:rsid w:val="005F319F"/>
    <w:rsid w:val="005F63B8"/>
    <w:rsid w:val="0060320A"/>
    <w:rsid w:val="00606B28"/>
    <w:rsid w:val="006548C1"/>
    <w:rsid w:val="00664042"/>
    <w:rsid w:val="006774B1"/>
    <w:rsid w:val="00683A8E"/>
    <w:rsid w:val="00691D30"/>
    <w:rsid w:val="00695A85"/>
    <w:rsid w:val="006A3D4C"/>
    <w:rsid w:val="006A4548"/>
    <w:rsid w:val="006B63BE"/>
    <w:rsid w:val="006F0FD4"/>
    <w:rsid w:val="006F5539"/>
    <w:rsid w:val="006F6F6A"/>
    <w:rsid w:val="007352E4"/>
    <w:rsid w:val="00754D6D"/>
    <w:rsid w:val="0078777A"/>
    <w:rsid w:val="007A2045"/>
    <w:rsid w:val="007B3277"/>
    <w:rsid w:val="007B4340"/>
    <w:rsid w:val="007E39CB"/>
    <w:rsid w:val="007F03F5"/>
    <w:rsid w:val="007F1D3A"/>
    <w:rsid w:val="00822E86"/>
    <w:rsid w:val="00823CD9"/>
    <w:rsid w:val="008340B9"/>
    <w:rsid w:val="00837071"/>
    <w:rsid w:val="008546D6"/>
    <w:rsid w:val="00875D10"/>
    <w:rsid w:val="008932A6"/>
    <w:rsid w:val="008A0415"/>
    <w:rsid w:val="008A66E8"/>
    <w:rsid w:val="008B5AE3"/>
    <w:rsid w:val="008C41EA"/>
    <w:rsid w:val="008D4DCF"/>
    <w:rsid w:val="009222BE"/>
    <w:rsid w:val="00947619"/>
    <w:rsid w:val="0095126B"/>
    <w:rsid w:val="00962AB5"/>
    <w:rsid w:val="009840C6"/>
    <w:rsid w:val="00994324"/>
    <w:rsid w:val="009947AB"/>
    <w:rsid w:val="009A62AA"/>
    <w:rsid w:val="009B3DF9"/>
    <w:rsid w:val="009C6736"/>
    <w:rsid w:val="00A1309E"/>
    <w:rsid w:val="00A50348"/>
    <w:rsid w:val="00A5428E"/>
    <w:rsid w:val="00A60809"/>
    <w:rsid w:val="00A64CAC"/>
    <w:rsid w:val="00A83FFC"/>
    <w:rsid w:val="00A86466"/>
    <w:rsid w:val="00A96800"/>
    <w:rsid w:val="00A971BD"/>
    <w:rsid w:val="00AA4A52"/>
    <w:rsid w:val="00AA637D"/>
    <w:rsid w:val="00AA71B0"/>
    <w:rsid w:val="00AA726C"/>
    <w:rsid w:val="00AE3653"/>
    <w:rsid w:val="00AF1DC7"/>
    <w:rsid w:val="00B00C9A"/>
    <w:rsid w:val="00B15494"/>
    <w:rsid w:val="00B26C98"/>
    <w:rsid w:val="00B27A2B"/>
    <w:rsid w:val="00B3236B"/>
    <w:rsid w:val="00B33DC3"/>
    <w:rsid w:val="00B55655"/>
    <w:rsid w:val="00BA326E"/>
    <w:rsid w:val="00BA5F45"/>
    <w:rsid w:val="00BC62AE"/>
    <w:rsid w:val="00BD1141"/>
    <w:rsid w:val="00BD5208"/>
    <w:rsid w:val="00C10BEF"/>
    <w:rsid w:val="00C23CF8"/>
    <w:rsid w:val="00C40B4D"/>
    <w:rsid w:val="00C65BE8"/>
    <w:rsid w:val="00C80BC1"/>
    <w:rsid w:val="00C81D34"/>
    <w:rsid w:val="00C84E0F"/>
    <w:rsid w:val="00C8578B"/>
    <w:rsid w:val="00CA4CFE"/>
    <w:rsid w:val="00CA76CB"/>
    <w:rsid w:val="00CB053C"/>
    <w:rsid w:val="00CB4DCA"/>
    <w:rsid w:val="00CB59DF"/>
    <w:rsid w:val="00CC0106"/>
    <w:rsid w:val="00CC15E3"/>
    <w:rsid w:val="00CC29FA"/>
    <w:rsid w:val="00CE0124"/>
    <w:rsid w:val="00CE5E43"/>
    <w:rsid w:val="00CF008F"/>
    <w:rsid w:val="00D226A0"/>
    <w:rsid w:val="00D22D01"/>
    <w:rsid w:val="00D36E90"/>
    <w:rsid w:val="00D45EE0"/>
    <w:rsid w:val="00D5193F"/>
    <w:rsid w:val="00D63DF6"/>
    <w:rsid w:val="00D74A51"/>
    <w:rsid w:val="00D75948"/>
    <w:rsid w:val="00D773CD"/>
    <w:rsid w:val="00D91FB1"/>
    <w:rsid w:val="00D94E65"/>
    <w:rsid w:val="00DA49E9"/>
    <w:rsid w:val="00DB0386"/>
    <w:rsid w:val="00DC513F"/>
    <w:rsid w:val="00E03BF8"/>
    <w:rsid w:val="00E253C0"/>
    <w:rsid w:val="00E2797E"/>
    <w:rsid w:val="00E347CF"/>
    <w:rsid w:val="00E463B7"/>
    <w:rsid w:val="00E46E14"/>
    <w:rsid w:val="00E61931"/>
    <w:rsid w:val="00E754D0"/>
    <w:rsid w:val="00E913F4"/>
    <w:rsid w:val="00EA52B2"/>
    <w:rsid w:val="00EC7D25"/>
    <w:rsid w:val="00ED3908"/>
    <w:rsid w:val="00EE4FCF"/>
    <w:rsid w:val="00F20B50"/>
    <w:rsid w:val="00F21B71"/>
    <w:rsid w:val="00F250B8"/>
    <w:rsid w:val="00F2727D"/>
    <w:rsid w:val="00F3713B"/>
    <w:rsid w:val="00F510F7"/>
    <w:rsid w:val="00F546E8"/>
    <w:rsid w:val="00F62FF2"/>
    <w:rsid w:val="00F67537"/>
    <w:rsid w:val="00F820B4"/>
    <w:rsid w:val="00F96328"/>
    <w:rsid w:val="00FB462D"/>
    <w:rsid w:val="00FE1110"/>
    <w:rsid w:val="00FE38A0"/>
    <w:rsid w:val="00FE571A"/>
    <w:rsid w:val="00FE7B3C"/>
    <w:rsid w:val="00FF28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D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2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2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1671</Characters>
  <Application>Microsoft Macintosh Word</Application>
  <DocSecurity>0</DocSecurity>
  <Lines>13</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Sjölander</dc:creator>
  <cp:keywords/>
  <dc:description/>
  <cp:lastModifiedBy>Hans Berggren</cp:lastModifiedBy>
  <cp:revision>2</cp:revision>
  <dcterms:created xsi:type="dcterms:W3CDTF">2020-01-30T10:56:00Z</dcterms:created>
  <dcterms:modified xsi:type="dcterms:W3CDTF">2020-01-30T10:56:00Z</dcterms:modified>
</cp:coreProperties>
</file>