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F5" w:rsidRPr="00454007" w:rsidRDefault="005E5FFC" w:rsidP="00C177EF">
      <w:pPr>
        <w:pStyle w:val="InformationInledandeversal"/>
        <w:spacing w:before="180"/>
      </w:pPr>
      <w:r>
        <w:fldChar w:fldCharType="begin"/>
      </w:r>
      <w:r>
        <w:instrText xml:space="preserve"> DOCPROPERTY  EK_Under_sidhuvud_rad_1  </w:instrText>
      </w:r>
      <w:r>
        <w:fldChar w:fldCharType="separate"/>
      </w:r>
      <w:r w:rsidR="00560CE0">
        <w:t>ylva.thomasson@polisen.se</w:t>
      </w:r>
      <w:r>
        <w:fldChar w:fldCharType="end"/>
      </w:r>
    </w:p>
    <w:p w:rsidR="00B0003E" w:rsidRPr="00454007" w:rsidRDefault="005E5FFC" w:rsidP="00102449">
      <w:pPr>
        <w:pStyle w:val="TomtStycke"/>
      </w:pPr>
      <w:r>
        <w:fldChar w:fldCharType="begin"/>
      </w:r>
      <w:r>
        <w:instrText xml:space="preserve"> DOCPROPERTY  EK_Under_sidhuvud_rad_2  </w:instrText>
      </w:r>
      <w:r>
        <w:fldChar w:fldCharType="end"/>
      </w:r>
    </w:p>
    <w:p w:rsidR="00B0003E" w:rsidRPr="00454007" w:rsidRDefault="005E5FFC" w:rsidP="002C2A56">
      <w:pPr>
        <w:pStyle w:val="InformationInledandeversal"/>
        <w:spacing w:before="65"/>
      </w:pPr>
      <w:r>
        <w:fldChar w:fldCharType="begin"/>
      </w:r>
      <w:r>
        <w:instrText xml:space="preserve"> DOCPROPERTY  EK_Under_sidhuvud_rad_3  </w:instrText>
      </w:r>
      <w:r>
        <w:fldChar w:fldCharType="separate"/>
      </w:r>
      <w:proofErr w:type="gramStart"/>
      <w:r w:rsidR="00560CE0">
        <w:t>0768-683 117</w:t>
      </w:r>
      <w:proofErr w:type="gramEnd"/>
      <w:r>
        <w:fldChar w:fldCharType="end"/>
      </w:r>
    </w:p>
    <w:p w:rsidR="00560CE0" w:rsidRDefault="00560CE0" w:rsidP="000658F7">
      <w:pPr>
        <w:pStyle w:val="Rubrik1"/>
      </w:pPr>
      <w:r>
        <w:t xml:space="preserve">Händelser 1 </w:t>
      </w:r>
      <w:r w:rsidR="007B79DC">
        <w:t>september</w:t>
      </w:r>
      <w:r>
        <w:t xml:space="preserve"> – 3</w:t>
      </w:r>
      <w:r w:rsidR="007B79DC">
        <w:t>0</w:t>
      </w:r>
      <w:r>
        <w:t xml:space="preserve"> </w:t>
      </w:r>
      <w:r w:rsidR="007B79DC">
        <w:t>september</w:t>
      </w:r>
      <w:r>
        <w:t>.</w:t>
      </w:r>
    </w:p>
    <w:p w:rsidR="00560CE0" w:rsidRDefault="00560CE0" w:rsidP="00560CE0"/>
    <w:p w:rsidR="00560CE0" w:rsidRDefault="00560CE0" w:rsidP="00560CE0">
      <w:pPr>
        <w:ind w:left="709"/>
        <w:rPr>
          <w:b/>
          <w:sz w:val="24"/>
          <w:szCs w:val="24"/>
          <w:u w:val="single"/>
        </w:rPr>
      </w:pPr>
    </w:p>
    <w:p w:rsidR="00560CE0" w:rsidRDefault="00560CE0" w:rsidP="00560CE0">
      <w:pPr>
        <w:ind w:left="709"/>
        <w:rPr>
          <w:b/>
          <w:sz w:val="24"/>
          <w:szCs w:val="24"/>
          <w:u w:val="single"/>
        </w:rPr>
      </w:pPr>
      <w:r w:rsidRPr="0026292F">
        <w:rPr>
          <w:b/>
          <w:sz w:val="24"/>
          <w:szCs w:val="24"/>
          <w:u w:val="single"/>
        </w:rPr>
        <w:t>Inbrott i bostad</w:t>
      </w:r>
    </w:p>
    <w:p w:rsidR="00560CE0" w:rsidRPr="007B79DC" w:rsidRDefault="007B79DC" w:rsidP="00560CE0">
      <w:pPr>
        <w:ind w:left="709"/>
        <w:rPr>
          <w:sz w:val="24"/>
          <w:szCs w:val="24"/>
        </w:rPr>
      </w:pPr>
      <w:proofErr w:type="spellStart"/>
      <w:r w:rsidRPr="007B79DC">
        <w:rPr>
          <w:sz w:val="24"/>
          <w:szCs w:val="24"/>
        </w:rPr>
        <w:t>Vansta</w:t>
      </w:r>
      <w:proofErr w:type="spellEnd"/>
      <w:r w:rsidRPr="007B79DC">
        <w:rPr>
          <w:sz w:val="24"/>
          <w:szCs w:val="24"/>
        </w:rPr>
        <w:t>, Ösmo. Ingång via öppet fönster. Inga vittnen.</w:t>
      </w:r>
    </w:p>
    <w:p w:rsidR="007B79DC" w:rsidRPr="007B79DC" w:rsidRDefault="007B79DC" w:rsidP="00560CE0">
      <w:pPr>
        <w:ind w:left="709"/>
        <w:rPr>
          <w:sz w:val="24"/>
          <w:szCs w:val="24"/>
        </w:rPr>
      </w:pPr>
    </w:p>
    <w:p w:rsidR="007B79DC" w:rsidRDefault="007B79DC" w:rsidP="00560CE0">
      <w:pPr>
        <w:ind w:left="709"/>
        <w:rPr>
          <w:b/>
          <w:sz w:val="24"/>
          <w:szCs w:val="24"/>
          <w:u w:val="single"/>
        </w:rPr>
      </w:pPr>
    </w:p>
    <w:p w:rsidR="00560CE0" w:rsidRDefault="00560CE0" w:rsidP="00560CE0">
      <w:pPr>
        <w:ind w:left="709"/>
        <w:rPr>
          <w:b/>
          <w:sz w:val="24"/>
          <w:szCs w:val="24"/>
          <w:u w:val="single"/>
        </w:rPr>
      </w:pPr>
      <w:r w:rsidRPr="00E80694">
        <w:rPr>
          <w:b/>
          <w:sz w:val="24"/>
          <w:szCs w:val="24"/>
          <w:u w:val="single"/>
        </w:rPr>
        <w:t>Försök till inbrott i bostad</w:t>
      </w:r>
    </w:p>
    <w:p w:rsidR="007B79DC" w:rsidRPr="007B79DC" w:rsidRDefault="007B79DC" w:rsidP="00560CE0">
      <w:pPr>
        <w:ind w:left="709"/>
        <w:rPr>
          <w:sz w:val="24"/>
          <w:szCs w:val="24"/>
        </w:rPr>
      </w:pPr>
      <w:bookmarkStart w:id="0" w:name="_Hlk147753052"/>
      <w:r w:rsidRPr="007B79DC">
        <w:rPr>
          <w:sz w:val="24"/>
          <w:szCs w:val="24"/>
        </w:rPr>
        <w:t>Inga anmälda under perioden.</w:t>
      </w:r>
    </w:p>
    <w:bookmarkEnd w:id="0"/>
    <w:p w:rsidR="007B79DC" w:rsidRDefault="007B79DC" w:rsidP="00560CE0">
      <w:pPr>
        <w:ind w:left="709"/>
        <w:rPr>
          <w:b/>
          <w:sz w:val="24"/>
          <w:szCs w:val="24"/>
          <w:u w:val="single"/>
        </w:rPr>
      </w:pPr>
    </w:p>
    <w:p w:rsidR="00560CE0" w:rsidRDefault="00560CE0" w:rsidP="00560CE0">
      <w:pPr>
        <w:ind w:left="709"/>
        <w:rPr>
          <w:b/>
          <w:sz w:val="24"/>
          <w:szCs w:val="24"/>
          <w:u w:val="single"/>
        </w:rPr>
      </w:pPr>
      <w:r w:rsidRPr="00C855E1">
        <w:rPr>
          <w:b/>
          <w:sz w:val="24"/>
          <w:szCs w:val="24"/>
          <w:u w:val="single"/>
        </w:rPr>
        <w:t>Inbrott i fritidshus</w:t>
      </w:r>
    </w:p>
    <w:p w:rsidR="007B79DC" w:rsidRPr="007B79DC" w:rsidRDefault="007B79DC" w:rsidP="007B79DC">
      <w:pPr>
        <w:ind w:left="709"/>
        <w:rPr>
          <w:sz w:val="24"/>
          <w:szCs w:val="24"/>
        </w:rPr>
      </w:pPr>
      <w:r w:rsidRPr="007B79DC">
        <w:rPr>
          <w:sz w:val="24"/>
          <w:szCs w:val="24"/>
        </w:rPr>
        <w:t>Inga anmälda under perioden.</w:t>
      </w:r>
    </w:p>
    <w:p w:rsidR="00560CE0" w:rsidRDefault="00560CE0" w:rsidP="00560CE0">
      <w:pPr>
        <w:ind w:left="709"/>
        <w:rPr>
          <w:b/>
          <w:sz w:val="24"/>
          <w:szCs w:val="24"/>
          <w:u w:val="single"/>
        </w:rPr>
      </w:pPr>
    </w:p>
    <w:p w:rsidR="00560CE0" w:rsidRDefault="00560CE0" w:rsidP="00560CE0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Båtbrott</w:t>
      </w:r>
    </w:p>
    <w:p w:rsidR="007B79DC" w:rsidRDefault="007B79DC" w:rsidP="00560CE0">
      <w:pPr>
        <w:ind w:left="709"/>
        <w:rPr>
          <w:sz w:val="24"/>
          <w:szCs w:val="24"/>
        </w:rPr>
      </w:pPr>
      <w:r w:rsidRPr="00992AAB">
        <w:rPr>
          <w:sz w:val="24"/>
          <w:szCs w:val="24"/>
        </w:rPr>
        <w:t xml:space="preserve">Torövarv, Nynäshamn. </w:t>
      </w:r>
      <w:r w:rsidR="00992AAB">
        <w:rPr>
          <w:sz w:val="24"/>
          <w:szCs w:val="24"/>
        </w:rPr>
        <w:t xml:space="preserve">3 st. Växelhus, 1 st. drev </w:t>
      </w:r>
      <w:proofErr w:type="gramStart"/>
      <w:r w:rsidR="00992AAB">
        <w:rPr>
          <w:sz w:val="24"/>
          <w:szCs w:val="24"/>
        </w:rPr>
        <w:t>och  1</w:t>
      </w:r>
      <w:proofErr w:type="gramEnd"/>
      <w:r w:rsidR="00992AAB">
        <w:rPr>
          <w:sz w:val="24"/>
          <w:szCs w:val="24"/>
        </w:rPr>
        <w:t xml:space="preserve"> st. propeller stulna från som ännu ligger i vattnet.</w:t>
      </w:r>
    </w:p>
    <w:p w:rsidR="00992AAB" w:rsidRPr="00992AAB" w:rsidRDefault="00992AAB" w:rsidP="00560CE0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Strandvägen, Nynäshamn. </w:t>
      </w:r>
      <w:bookmarkStart w:id="1" w:name="_GoBack"/>
      <w:bookmarkEnd w:id="1"/>
      <w:r>
        <w:rPr>
          <w:sz w:val="24"/>
          <w:szCs w:val="24"/>
        </w:rPr>
        <w:t>En stulen motorbåt (Albin 25).</w:t>
      </w:r>
    </w:p>
    <w:p w:rsidR="00560CE0" w:rsidRPr="00992AAB" w:rsidRDefault="00560CE0" w:rsidP="00560CE0">
      <w:pPr>
        <w:ind w:left="709"/>
        <w:rPr>
          <w:i/>
          <w:sz w:val="28"/>
          <w:szCs w:val="28"/>
        </w:rPr>
      </w:pPr>
    </w:p>
    <w:p w:rsidR="00560CE0" w:rsidRPr="00177F7C" w:rsidRDefault="00560CE0" w:rsidP="00560CE0">
      <w:pPr>
        <w:ind w:left="709"/>
        <w:rPr>
          <w:b/>
          <w:i/>
          <w:sz w:val="28"/>
          <w:szCs w:val="28"/>
        </w:rPr>
      </w:pPr>
    </w:p>
    <w:p w:rsidR="00560CE0" w:rsidRDefault="00560CE0" w:rsidP="00560CE0">
      <w:pPr>
        <w:rPr>
          <w:b/>
        </w:rPr>
      </w:pPr>
    </w:p>
    <w:p w:rsidR="00560CE0" w:rsidRPr="00CD32A4" w:rsidRDefault="00560CE0" w:rsidP="00560CE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Ylva Thomasson</w:t>
      </w:r>
    </w:p>
    <w:p w:rsidR="00560CE0" w:rsidRPr="00CD32A4" w:rsidRDefault="00560CE0" w:rsidP="00560CE0">
      <w:pPr>
        <w:ind w:left="709"/>
        <w:rPr>
          <w:b/>
          <w:sz w:val="24"/>
          <w:szCs w:val="24"/>
        </w:rPr>
      </w:pPr>
      <w:r w:rsidRPr="00CD32A4">
        <w:rPr>
          <w:b/>
          <w:sz w:val="24"/>
          <w:szCs w:val="24"/>
        </w:rPr>
        <w:t>Kommunpolis</w:t>
      </w:r>
    </w:p>
    <w:p w:rsidR="00560CE0" w:rsidRPr="00CD32A4" w:rsidRDefault="00560CE0" w:rsidP="00560CE0">
      <w:pPr>
        <w:ind w:left="709"/>
        <w:rPr>
          <w:b/>
          <w:sz w:val="24"/>
          <w:szCs w:val="24"/>
        </w:rPr>
      </w:pPr>
      <w:r w:rsidRPr="00CD32A4">
        <w:rPr>
          <w:b/>
          <w:sz w:val="24"/>
          <w:szCs w:val="24"/>
        </w:rPr>
        <w:t>Lokalpolisområde Haninge/Nynäshamn</w:t>
      </w:r>
    </w:p>
    <w:p w:rsidR="00560CE0" w:rsidRDefault="00560CE0" w:rsidP="00560CE0">
      <w:pPr>
        <w:ind w:left="709"/>
      </w:pPr>
    </w:p>
    <w:p w:rsidR="00560CE0" w:rsidRPr="00560CE0" w:rsidRDefault="00560CE0" w:rsidP="00560CE0"/>
    <w:sectPr w:rsidR="00560CE0" w:rsidRPr="00560CE0" w:rsidSect="006741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2126" w:bottom="1474" w:left="2070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E0" w:rsidRDefault="00560CE0" w:rsidP="00CA3B5B">
      <w:r>
        <w:separator/>
      </w:r>
    </w:p>
  </w:endnote>
  <w:endnote w:type="continuationSeparator" w:id="0">
    <w:p w:rsidR="00560CE0" w:rsidRDefault="00560CE0" w:rsidP="00CA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3B" w:rsidRDefault="004D5AB2" w:rsidP="0062503B">
    <w:pPr>
      <w:pStyle w:val="AnsvarigSidfot"/>
    </w:pPr>
    <w:r>
      <w:t xml:space="preserve">Faktaansvarig: </w:t>
    </w:r>
    <w:r>
      <w:fldChar w:fldCharType="begin"/>
    </w:r>
    <w:r>
      <w:instrText xml:space="preserve"> DOCPROPERTY  EK_Sidfot_rad_1  </w:instrText>
    </w:r>
    <w:r>
      <w:fldChar w:fldCharType="end"/>
    </w:r>
  </w:p>
  <w:p w:rsidR="0062503B" w:rsidRDefault="0062503B" w:rsidP="0062503B">
    <w:pPr>
      <w:pStyle w:val="Sidfot"/>
    </w:pPr>
  </w:p>
  <w:p w:rsidR="0062503B" w:rsidRPr="00E41B23" w:rsidRDefault="0062503B" w:rsidP="0062503B">
    <w:pPr>
      <w:pStyle w:val="Sidfo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2FCD030" wp14:editId="37CB77C3">
          <wp:simplePos x="0" y="0"/>
          <wp:positionH relativeFrom="page">
            <wp:posOffset>-36195</wp:posOffset>
          </wp:positionH>
          <wp:positionV relativeFrom="page">
            <wp:posOffset>10081260</wp:posOffset>
          </wp:positionV>
          <wp:extent cx="7664400" cy="648000"/>
          <wp:effectExtent l="0" t="0" r="0" b="0"/>
          <wp:wrapThrough wrapText="bothSides">
            <wp:wrapPolygon edited="0">
              <wp:start x="0" y="0"/>
              <wp:lineTo x="0" y="20965"/>
              <wp:lineTo x="21530" y="20965"/>
              <wp:lineTo x="21530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_platta_b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FA" w:rsidRDefault="007F21B1" w:rsidP="002A5FFA">
    <w:pPr>
      <w:pStyle w:val="AnsvarigSidfot"/>
    </w:pPr>
    <w:r>
      <w:fldChar w:fldCharType="begin"/>
    </w:r>
    <w:r>
      <w:instrText xml:space="preserve"> DOCPROPERTY  EK_Sidfot_rad_1  </w:instrText>
    </w:r>
    <w:r>
      <w:fldChar w:fldCharType="end"/>
    </w:r>
  </w:p>
  <w:p w:rsidR="002A5FFA" w:rsidRDefault="002A5FFA" w:rsidP="002A5FFA">
    <w:pPr>
      <w:pStyle w:val="Sidfot"/>
    </w:pPr>
  </w:p>
  <w:p w:rsidR="002A5FFA" w:rsidRPr="00E41B23" w:rsidRDefault="002A5FFA" w:rsidP="002A5FFA">
    <w:pPr>
      <w:pStyle w:val="Sidfo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512656" wp14:editId="5B385F3F">
          <wp:simplePos x="0" y="0"/>
          <wp:positionH relativeFrom="page">
            <wp:posOffset>-36195</wp:posOffset>
          </wp:positionH>
          <wp:positionV relativeFrom="page">
            <wp:posOffset>10081260</wp:posOffset>
          </wp:positionV>
          <wp:extent cx="7664400" cy="648000"/>
          <wp:effectExtent l="0" t="0" r="0" b="0"/>
          <wp:wrapThrough wrapText="bothSides">
            <wp:wrapPolygon edited="0">
              <wp:start x="0" y="0"/>
              <wp:lineTo x="0" y="20965"/>
              <wp:lineTo x="21530" y="20965"/>
              <wp:lineTo x="21530" y="0"/>
              <wp:lineTo x="0" y="0"/>
            </wp:wrapPolygon>
          </wp:wrapThrough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_platta_b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E0" w:rsidRDefault="00560CE0" w:rsidP="00CA3B5B">
      <w:r>
        <w:separator/>
      </w:r>
    </w:p>
  </w:footnote>
  <w:footnote w:type="continuationSeparator" w:id="0">
    <w:p w:rsidR="00560CE0" w:rsidRDefault="00560CE0" w:rsidP="00CA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9F" w:rsidRDefault="008A379F" w:rsidP="008A379F">
    <w:pPr>
      <w:pStyle w:val="Sidhuvud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6D6DBAD" wp14:editId="7BB63550">
          <wp:simplePos x="0" y="0"/>
          <wp:positionH relativeFrom="page">
            <wp:posOffset>5594985</wp:posOffset>
          </wp:positionH>
          <wp:positionV relativeFrom="page">
            <wp:posOffset>612140</wp:posOffset>
          </wp:positionV>
          <wp:extent cx="612000" cy="8604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en_under_14092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379F" w:rsidRDefault="008A379F" w:rsidP="008A379F">
    <w:pPr>
      <w:pStyle w:val="Sidhuvud"/>
    </w:pPr>
  </w:p>
  <w:p w:rsidR="008A379F" w:rsidRDefault="008A379F" w:rsidP="008A379F">
    <w:pPr>
      <w:pStyle w:val="Sidhuvud"/>
      <w:spacing w:after="160"/>
    </w:pPr>
  </w:p>
  <w:p w:rsidR="00BF64E2" w:rsidRPr="003B68DE" w:rsidRDefault="008A379F" w:rsidP="008A379F">
    <w:pPr>
      <w:pStyle w:val="FrstaStycket"/>
      <w:spacing w:after="350"/>
    </w:pPr>
    <w:r>
      <w:rPr>
        <w:noProof/>
      </w:rPr>
      <w:drawing>
        <wp:inline distT="0" distB="0" distL="0" distR="0" wp14:anchorId="18284A7B" wp14:editId="5CBE1371">
          <wp:extent cx="3992880" cy="512064"/>
          <wp:effectExtent l="0" t="0" r="0" b="254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" w:type="dxa"/>
        <w:right w:w="11" w:type="dxa"/>
      </w:tblCellMar>
      <w:tblLook w:val="04A0" w:firstRow="1" w:lastRow="0" w:firstColumn="1" w:lastColumn="0" w:noHBand="0" w:noVBand="1"/>
    </w:tblPr>
    <w:tblGrid>
      <w:gridCol w:w="7734"/>
    </w:tblGrid>
    <w:tr w:rsidR="00BF64E2" w:rsidRPr="002E5094" w:rsidTr="00C70A03">
      <w:trPr>
        <w:trHeight w:val="340"/>
      </w:trPr>
      <w:tc>
        <w:tcPr>
          <w:tcW w:w="7734" w:type="dxa"/>
        </w:tcPr>
        <w:p w:rsidR="00BF64E2" w:rsidRPr="002E5094" w:rsidRDefault="00973811" w:rsidP="00BF64E2">
          <w:pPr>
            <w:pStyle w:val="InformationVersaler"/>
          </w:pPr>
          <w:r>
            <w:fldChar w:fldCharType="begin"/>
          </w:r>
          <w:r>
            <w:instrText xml:space="preserve"> DOCPROPERTY  EK_Org_Visad  </w:instrText>
          </w:r>
          <w:r>
            <w:fldChar w:fldCharType="separate"/>
          </w:r>
          <w:r w:rsidR="007B79DC">
            <w:t>GRANNSAMVERKAN NYNÄSHAMN</w:t>
          </w:r>
          <w:r>
            <w:fldChar w:fldCharType="end"/>
          </w:r>
          <w:r w:rsidR="00BF64E2" w:rsidRPr="002E5094">
            <w:t xml:space="preserve"> • </w:t>
          </w:r>
          <w:r>
            <w:fldChar w:fldCharType="begin"/>
          </w:r>
          <w:r>
            <w:instrText xml:space="preserve"> DOCPROPERTY  EK_Tidsperiod  </w:instrText>
          </w:r>
          <w:r>
            <w:fldChar w:fldCharType="separate"/>
          </w:r>
          <w:r w:rsidR="007B79DC">
            <w:t>SEPTEMBER 2023</w:t>
          </w:r>
          <w:r>
            <w:fldChar w:fldCharType="end"/>
          </w:r>
        </w:p>
      </w:tc>
    </w:tr>
  </w:tbl>
  <w:p w:rsidR="00BF64E2" w:rsidRPr="006E3024" w:rsidRDefault="00BF64E2" w:rsidP="00BF64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01" w:rsidRDefault="00BA5001" w:rsidP="00BA5001">
    <w:pPr>
      <w:pStyle w:val="Sidhuvud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3BE41C5" wp14:editId="04EDE974">
          <wp:simplePos x="0" y="0"/>
          <wp:positionH relativeFrom="page">
            <wp:posOffset>5594985</wp:posOffset>
          </wp:positionH>
          <wp:positionV relativeFrom="page">
            <wp:posOffset>612140</wp:posOffset>
          </wp:positionV>
          <wp:extent cx="612000" cy="8604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en_under_14092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5001" w:rsidRDefault="00BA5001" w:rsidP="00BA5001">
    <w:pPr>
      <w:pStyle w:val="Sidhuvud"/>
    </w:pPr>
  </w:p>
  <w:p w:rsidR="00BA5001" w:rsidRDefault="00BA5001" w:rsidP="00BA5001">
    <w:pPr>
      <w:pStyle w:val="Sidhuvud"/>
      <w:spacing w:after="160"/>
    </w:pPr>
  </w:p>
  <w:p w:rsidR="00BA5001" w:rsidRPr="003B68DE" w:rsidRDefault="00DC3FDE" w:rsidP="00BA5001">
    <w:pPr>
      <w:pStyle w:val="FrstaStycket"/>
      <w:spacing w:after="350"/>
    </w:pPr>
    <w:r>
      <w:rPr>
        <w:noProof/>
      </w:rPr>
      <w:drawing>
        <wp:inline distT="0" distB="0" distL="0" distR="0" wp14:anchorId="3621B42C" wp14:editId="4609DC31">
          <wp:extent cx="3992880" cy="512064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" w:type="dxa"/>
        <w:right w:w="11" w:type="dxa"/>
      </w:tblCellMar>
      <w:tblLook w:val="04A0" w:firstRow="1" w:lastRow="0" w:firstColumn="1" w:lastColumn="0" w:noHBand="0" w:noVBand="1"/>
    </w:tblPr>
    <w:tblGrid>
      <w:gridCol w:w="7734"/>
    </w:tblGrid>
    <w:tr w:rsidR="00BA5001" w:rsidRPr="002E5094" w:rsidTr="00254E44">
      <w:trPr>
        <w:trHeight w:val="340"/>
      </w:trPr>
      <w:tc>
        <w:tcPr>
          <w:tcW w:w="7734" w:type="dxa"/>
        </w:tcPr>
        <w:p w:rsidR="00BA5001" w:rsidRPr="002E5094" w:rsidRDefault="00973811" w:rsidP="00254E44">
          <w:pPr>
            <w:pStyle w:val="InformationVersaler"/>
          </w:pPr>
          <w:r>
            <w:fldChar w:fldCharType="begin"/>
          </w:r>
          <w:r>
            <w:instrText xml:space="preserve"> DOCPROPERTY  EK_Org_Visad  </w:instrText>
          </w:r>
          <w:r>
            <w:fldChar w:fldCharType="separate"/>
          </w:r>
          <w:r w:rsidR="007B79DC">
            <w:t>GRANNSAMVERKAN NYNÄSHAMN</w:t>
          </w:r>
          <w:r>
            <w:fldChar w:fldCharType="end"/>
          </w:r>
          <w:r w:rsidR="00BA5001" w:rsidRPr="002E5094">
            <w:t xml:space="preserve"> • </w:t>
          </w:r>
          <w:r>
            <w:fldChar w:fldCharType="begin"/>
          </w:r>
          <w:r>
            <w:instrText xml:space="preserve"> DOCPROPERTY  EK_Tidsperiod  </w:instrText>
          </w:r>
          <w:r>
            <w:fldChar w:fldCharType="separate"/>
          </w:r>
          <w:r w:rsidR="007B79DC">
            <w:t>SEPTEMBER 2023</w:t>
          </w:r>
          <w:r>
            <w:fldChar w:fldCharType="end"/>
          </w:r>
        </w:p>
      </w:tc>
    </w:tr>
  </w:tbl>
  <w:p w:rsidR="00BA5001" w:rsidRPr="00530FC1" w:rsidRDefault="00BA5001" w:rsidP="00BA5001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16A5B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27BC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C651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A85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DEDEB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109BB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8D79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49E4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4BE9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28DF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E0"/>
    <w:rsid w:val="00001CEC"/>
    <w:rsid w:val="00017509"/>
    <w:rsid w:val="00017DC4"/>
    <w:rsid w:val="00021EF5"/>
    <w:rsid w:val="0003669F"/>
    <w:rsid w:val="00054158"/>
    <w:rsid w:val="000548CE"/>
    <w:rsid w:val="000658F7"/>
    <w:rsid w:val="00065A45"/>
    <w:rsid w:val="0007747D"/>
    <w:rsid w:val="000912A2"/>
    <w:rsid w:val="000A236F"/>
    <w:rsid w:val="000D35FD"/>
    <w:rsid w:val="000D36DB"/>
    <w:rsid w:val="000E3016"/>
    <w:rsid w:val="00101D29"/>
    <w:rsid w:val="00102449"/>
    <w:rsid w:val="001326D7"/>
    <w:rsid w:val="001372A3"/>
    <w:rsid w:val="00154EFA"/>
    <w:rsid w:val="00160828"/>
    <w:rsid w:val="0018408D"/>
    <w:rsid w:val="0019134C"/>
    <w:rsid w:val="001A554A"/>
    <w:rsid w:val="001F06DC"/>
    <w:rsid w:val="002169AB"/>
    <w:rsid w:val="00252584"/>
    <w:rsid w:val="0027322C"/>
    <w:rsid w:val="002A5FFA"/>
    <w:rsid w:val="002B3BEC"/>
    <w:rsid w:val="002B55D8"/>
    <w:rsid w:val="002B6420"/>
    <w:rsid w:val="002B7408"/>
    <w:rsid w:val="002C2A56"/>
    <w:rsid w:val="002C4690"/>
    <w:rsid w:val="002D307B"/>
    <w:rsid w:val="002D7CB9"/>
    <w:rsid w:val="002E5094"/>
    <w:rsid w:val="003068BB"/>
    <w:rsid w:val="0032790D"/>
    <w:rsid w:val="00331AB7"/>
    <w:rsid w:val="00336D09"/>
    <w:rsid w:val="003561F9"/>
    <w:rsid w:val="003B2B7F"/>
    <w:rsid w:val="003B671E"/>
    <w:rsid w:val="003B68DE"/>
    <w:rsid w:val="003C16F7"/>
    <w:rsid w:val="003D5EA4"/>
    <w:rsid w:val="003E169A"/>
    <w:rsid w:val="003E638A"/>
    <w:rsid w:val="003F57E0"/>
    <w:rsid w:val="00401008"/>
    <w:rsid w:val="00405AF5"/>
    <w:rsid w:val="00413C19"/>
    <w:rsid w:val="00417BF3"/>
    <w:rsid w:val="00453516"/>
    <w:rsid w:val="00454007"/>
    <w:rsid w:val="00456697"/>
    <w:rsid w:val="00457CBD"/>
    <w:rsid w:val="004721FD"/>
    <w:rsid w:val="00491DF1"/>
    <w:rsid w:val="00491FC8"/>
    <w:rsid w:val="00493616"/>
    <w:rsid w:val="004B2A85"/>
    <w:rsid w:val="004D1019"/>
    <w:rsid w:val="004D10D0"/>
    <w:rsid w:val="004D1A05"/>
    <w:rsid w:val="004D5AB2"/>
    <w:rsid w:val="004F51F1"/>
    <w:rsid w:val="005005D0"/>
    <w:rsid w:val="00504A6A"/>
    <w:rsid w:val="005119E7"/>
    <w:rsid w:val="005226C1"/>
    <w:rsid w:val="005259F2"/>
    <w:rsid w:val="00527AC9"/>
    <w:rsid w:val="00530FC1"/>
    <w:rsid w:val="005366E4"/>
    <w:rsid w:val="0054535E"/>
    <w:rsid w:val="00560CE0"/>
    <w:rsid w:val="00565A2B"/>
    <w:rsid w:val="00570CBE"/>
    <w:rsid w:val="005776A7"/>
    <w:rsid w:val="005839A3"/>
    <w:rsid w:val="00584EFC"/>
    <w:rsid w:val="005B104A"/>
    <w:rsid w:val="005C3FFF"/>
    <w:rsid w:val="005E1EEE"/>
    <w:rsid w:val="005E5FFC"/>
    <w:rsid w:val="00602881"/>
    <w:rsid w:val="006107C8"/>
    <w:rsid w:val="0061741F"/>
    <w:rsid w:val="0062503B"/>
    <w:rsid w:val="00641BF9"/>
    <w:rsid w:val="00641FD1"/>
    <w:rsid w:val="00650679"/>
    <w:rsid w:val="0065698E"/>
    <w:rsid w:val="00661D9F"/>
    <w:rsid w:val="00665C50"/>
    <w:rsid w:val="006725E9"/>
    <w:rsid w:val="006741EA"/>
    <w:rsid w:val="006800F4"/>
    <w:rsid w:val="00680B7E"/>
    <w:rsid w:val="00682467"/>
    <w:rsid w:val="00695CC4"/>
    <w:rsid w:val="006B1884"/>
    <w:rsid w:val="006C3FCF"/>
    <w:rsid w:val="006E3024"/>
    <w:rsid w:val="006F084F"/>
    <w:rsid w:val="006F0A34"/>
    <w:rsid w:val="006F4AE1"/>
    <w:rsid w:val="00712EE1"/>
    <w:rsid w:val="00716699"/>
    <w:rsid w:val="00734945"/>
    <w:rsid w:val="00736F13"/>
    <w:rsid w:val="00737493"/>
    <w:rsid w:val="0074197A"/>
    <w:rsid w:val="00756FCD"/>
    <w:rsid w:val="00796DA6"/>
    <w:rsid w:val="00797C07"/>
    <w:rsid w:val="007A6E5F"/>
    <w:rsid w:val="007B79DC"/>
    <w:rsid w:val="007C2217"/>
    <w:rsid w:val="007D7BD4"/>
    <w:rsid w:val="007E087C"/>
    <w:rsid w:val="007E4089"/>
    <w:rsid w:val="007F21B1"/>
    <w:rsid w:val="007F44E3"/>
    <w:rsid w:val="00806E07"/>
    <w:rsid w:val="00833A5B"/>
    <w:rsid w:val="008646D3"/>
    <w:rsid w:val="00890384"/>
    <w:rsid w:val="00890DA1"/>
    <w:rsid w:val="008A379F"/>
    <w:rsid w:val="008A6E34"/>
    <w:rsid w:val="008A79F5"/>
    <w:rsid w:val="008C3381"/>
    <w:rsid w:val="008C7189"/>
    <w:rsid w:val="008C7FC6"/>
    <w:rsid w:val="00902D43"/>
    <w:rsid w:val="00930500"/>
    <w:rsid w:val="00932CAF"/>
    <w:rsid w:val="00946295"/>
    <w:rsid w:val="0094694F"/>
    <w:rsid w:val="00960C04"/>
    <w:rsid w:val="009655B5"/>
    <w:rsid w:val="00977F77"/>
    <w:rsid w:val="00984D61"/>
    <w:rsid w:val="00985F02"/>
    <w:rsid w:val="009904D5"/>
    <w:rsid w:val="009928D9"/>
    <w:rsid w:val="00992AAB"/>
    <w:rsid w:val="00997BF5"/>
    <w:rsid w:val="009B31B0"/>
    <w:rsid w:val="009C1493"/>
    <w:rsid w:val="009D2DDA"/>
    <w:rsid w:val="009D748F"/>
    <w:rsid w:val="009E6201"/>
    <w:rsid w:val="00A04E76"/>
    <w:rsid w:val="00A1015E"/>
    <w:rsid w:val="00A33C39"/>
    <w:rsid w:val="00A6193A"/>
    <w:rsid w:val="00A61B6A"/>
    <w:rsid w:val="00A63D31"/>
    <w:rsid w:val="00A72D42"/>
    <w:rsid w:val="00A972A4"/>
    <w:rsid w:val="00AA0298"/>
    <w:rsid w:val="00AA08B5"/>
    <w:rsid w:val="00AC4E8D"/>
    <w:rsid w:val="00AD0B05"/>
    <w:rsid w:val="00AD1E46"/>
    <w:rsid w:val="00AF0672"/>
    <w:rsid w:val="00AF4989"/>
    <w:rsid w:val="00B0003E"/>
    <w:rsid w:val="00B2545B"/>
    <w:rsid w:val="00B304A3"/>
    <w:rsid w:val="00B32271"/>
    <w:rsid w:val="00B5087E"/>
    <w:rsid w:val="00B52835"/>
    <w:rsid w:val="00B65BD1"/>
    <w:rsid w:val="00B96FB2"/>
    <w:rsid w:val="00BA5001"/>
    <w:rsid w:val="00BB5A21"/>
    <w:rsid w:val="00BC12BB"/>
    <w:rsid w:val="00BC4F36"/>
    <w:rsid w:val="00BE0E92"/>
    <w:rsid w:val="00BF5BDE"/>
    <w:rsid w:val="00BF64E2"/>
    <w:rsid w:val="00C0040A"/>
    <w:rsid w:val="00C07DF5"/>
    <w:rsid w:val="00C10B99"/>
    <w:rsid w:val="00C11EED"/>
    <w:rsid w:val="00C13DA0"/>
    <w:rsid w:val="00C15D6E"/>
    <w:rsid w:val="00C177EF"/>
    <w:rsid w:val="00C24993"/>
    <w:rsid w:val="00C343D9"/>
    <w:rsid w:val="00C817F9"/>
    <w:rsid w:val="00C96F4B"/>
    <w:rsid w:val="00CA30BF"/>
    <w:rsid w:val="00CA3B5B"/>
    <w:rsid w:val="00CC00AE"/>
    <w:rsid w:val="00CD002B"/>
    <w:rsid w:val="00CD686D"/>
    <w:rsid w:val="00CF2D21"/>
    <w:rsid w:val="00D07814"/>
    <w:rsid w:val="00D11837"/>
    <w:rsid w:val="00D21473"/>
    <w:rsid w:val="00D33DF0"/>
    <w:rsid w:val="00D34561"/>
    <w:rsid w:val="00D51A4D"/>
    <w:rsid w:val="00D80406"/>
    <w:rsid w:val="00DC3FDE"/>
    <w:rsid w:val="00DE39D8"/>
    <w:rsid w:val="00DF509A"/>
    <w:rsid w:val="00E41B23"/>
    <w:rsid w:val="00E44183"/>
    <w:rsid w:val="00E5794D"/>
    <w:rsid w:val="00E63F23"/>
    <w:rsid w:val="00E979F1"/>
    <w:rsid w:val="00EA2603"/>
    <w:rsid w:val="00EE427D"/>
    <w:rsid w:val="00F6466B"/>
    <w:rsid w:val="00F86463"/>
    <w:rsid w:val="00F92791"/>
    <w:rsid w:val="00FC57EC"/>
    <w:rsid w:val="00FD7021"/>
    <w:rsid w:val="00FD75F6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3B20F"/>
  <w15:docId w15:val="{A85F7D4E-7BA7-4026-9547-47AF8A12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CE0"/>
  </w:style>
  <w:style w:type="paragraph" w:styleId="Rubrik1">
    <w:name w:val="heading 1"/>
    <w:next w:val="Normal"/>
    <w:link w:val="Rubrik1Char"/>
    <w:qFormat/>
    <w:rsid w:val="00D07814"/>
    <w:pPr>
      <w:keepNext/>
      <w:keepLines/>
      <w:spacing w:before="420" w:after="20"/>
      <w:outlineLvl w:val="0"/>
    </w:pPr>
    <w:rPr>
      <w:rFonts w:ascii="Arial" w:eastAsiaTheme="majorEastAsia" w:hAnsi="Arial" w:cstheme="majorBidi"/>
      <w:bCs/>
      <w:color w:val="165A9B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D07814"/>
    <w:pPr>
      <w:keepNext/>
      <w:keepLines/>
      <w:spacing w:before="280" w:after="20"/>
      <w:outlineLvl w:val="1"/>
    </w:pPr>
    <w:rPr>
      <w:rFonts w:eastAsiaTheme="majorEastAsia" w:cstheme="majorBidi"/>
      <w:bCs/>
      <w:color w:val="165A9B"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6F0A34"/>
    <w:pPr>
      <w:keepNext/>
      <w:keepLines/>
      <w:spacing w:before="200"/>
      <w:outlineLvl w:val="2"/>
    </w:pPr>
    <w:rPr>
      <w:rFonts w:eastAsiaTheme="majorEastAsia" w:cstheme="majorBidi"/>
      <w:b/>
      <w:bCs/>
      <w:sz w:val="25"/>
    </w:rPr>
  </w:style>
  <w:style w:type="paragraph" w:styleId="Rubrik4">
    <w:name w:val="heading 4"/>
    <w:basedOn w:val="Normal"/>
    <w:next w:val="Normal"/>
    <w:link w:val="Rubrik4Char"/>
    <w:semiHidden/>
    <w:unhideWhenUsed/>
    <w:rsid w:val="003B68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65A9B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3B68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B2C4D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3B68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B2C4D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3B68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95959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3B68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95959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3B68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95959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7814"/>
    <w:rPr>
      <w:rFonts w:ascii="Arial" w:eastAsiaTheme="majorEastAsia" w:hAnsi="Arial" w:cstheme="majorBidi"/>
      <w:bCs/>
      <w:color w:val="165A9B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D07814"/>
    <w:rPr>
      <w:rFonts w:ascii="Arial" w:eastAsiaTheme="majorEastAsia" w:hAnsi="Arial" w:cstheme="majorBidi"/>
      <w:bCs/>
      <w:color w:val="165A9B"/>
      <w:sz w:val="22"/>
      <w:szCs w:val="26"/>
    </w:rPr>
  </w:style>
  <w:style w:type="character" w:customStyle="1" w:styleId="Rubrik3Char">
    <w:name w:val="Rubrik 3 Char"/>
    <w:basedOn w:val="Standardstycketeckensnitt"/>
    <w:link w:val="Rubrik3"/>
    <w:rsid w:val="006F0A34"/>
    <w:rPr>
      <w:rFonts w:ascii="Arial" w:eastAsiaTheme="majorEastAsia" w:hAnsi="Arial" w:cstheme="majorBidi"/>
      <w:b/>
      <w:bCs/>
      <w:sz w:val="25"/>
      <w:szCs w:val="24"/>
      <w:lang w:val="sv-SE"/>
    </w:rPr>
  </w:style>
  <w:style w:type="paragraph" w:styleId="Sidfot">
    <w:name w:val="footer"/>
    <w:basedOn w:val="Normal"/>
    <w:link w:val="SidfotChar"/>
    <w:rsid w:val="006F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F0A34"/>
    <w:rPr>
      <w:rFonts w:ascii="Arial" w:hAnsi="Arial"/>
      <w:sz w:val="18"/>
      <w:szCs w:val="24"/>
      <w:lang w:val="sv-SE"/>
    </w:rPr>
  </w:style>
  <w:style w:type="paragraph" w:styleId="Sidhuvud">
    <w:name w:val="header"/>
    <w:basedOn w:val="Normal"/>
    <w:link w:val="SidhuvudChar"/>
    <w:rsid w:val="006F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F0A34"/>
    <w:rPr>
      <w:rFonts w:ascii="Arial" w:hAnsi="Arial"/>
      <w:sz w:val="18"/>
      <w:szCs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D21473"/>
    <w:pPr>
      <w:pBdr>
        <w:bottom w:val="single" w:sz="4" w:space="4" w:color="165A9B" w:themeColor="accent1"/>
      </w:pBdr>
      <w:spacing w:before="200" w:after="280"/>
      <w:ind w:left="936" w:right="936"/>
    </w:pPr>
    <w:rPr>
      <w:b/>
      <w:bCs/>
      <w:i/>
      <w:iCs/>
      <w:color w:val="165A9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1473"/>
    <w:rPr>
      <w:rFonts w:ascii="Arial" w:hAnsi="Arial"/>
      <w:b/>
      <w:bCs/>
      <w:i/>
      <w:iCs/>
      <w:color w:val="165A9B" w:themeColor="accent1"/>
      <w:sz w:val="18"/>
      <w:szCs w:val="24"/>
      <w:lang w:val="sv-SE"/>
    </w:rPr>
  </w:style>
  <w:style w:type="paragraph" w:styleId="Ballongtext">
    <w:name w:val="Balloon Text"/>
    <w:basedOn w:val="Normal"/>
    <w:link w:val="BallongtextChar"/>
    <w:rsid w:val="00CA3B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3B5B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rsid w:val="0040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Versaler">
    <w:name w:val="Information_Versaler"/>
    <w:qFormat/>
    <w:rsid w:val="002C2A56"/>
    <w:pPr>
      <w:spacing w:before="70"/>
    </w:pPr>
    <w:rPr>
      <w:rFonts w:ascii="Arial" w:hAnsi="Arial"/>
      <w:caps/>
      <w:spacing w:val="9"/>
      <w:sz w:val="18"/>
      <w:szCs w:val="24"/>
    </w:rPr>
  </w:style>
  <w:style w:type="paragraph" w:customStyle="1" w:styleId="InformationInledandeversal">
    <w:name w:val="Information_Inledande_versal"/>
    <w:qFormat/>
    <w:rsid w:val="002C2A56"/>
    <w:pPr>
      <w:spacing w:line="190" w:lineRule="exact"/>
    </w:pPr>
    <w:rPr>
      <w:rFonts w:ascii="Arial" w:hAnsi="Arial"/>
      <w:spacing w:val="2"/>
      <w:sz w:val="18"/>
      <w:szCs w:val="24"/>
    </w:rPr>
  </w:style>
  <w:style w:type="paragraph" w:customStyle="1" w:styleId="FrstaStycket">
    <w:name w:val="Första_Stycket"/>
    <w:qFormat/>
    <w:rsid w:val="00C10B99"/>
    <w:pPr>
      <w:spacing w:before="80" w:after="230"/>
    </w:pPr>
    <w:rPr>
      <w:rFonts w:ascii="Arial" w:hAnsi="Arial"/>
      <w:sz w:val="18"/>
      <w:szCs w:val="24"/>
    </w:rPr>
  </w:style>
  <w:style w:type="paragraph" w:styleId="Adress-brev">
    <w:name w:val="envelope address"/>
    <w:basedOn w:val="Normal"/>
    <w:rsid w:val="003B68D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rsid w:val="003B68DE"/>
  </w:style>
  <w:style w:type="character" w:customStyle="1" w:styleId="AnteckningsrubrikChar">
    <w:name w:val="Anteckningsrubrik Char"/>
    <w:basedOn w:val="Standardstycketeckensnitt"/>
    <w:link w:val="Anteckningsrubrik"/>
    <w:rsid w:val="003B68DE"/>
    <w:rPr>
      <w:rFonts w:ascii="Arial" w:hAnsi="Arial"/>
      <w:sz w:val="18"/>
      <w:szCs w:val="24"/>
      <w:lang w:val="sv-SE"/>
    </w:rPr>
  </w:style>
  <w:style w:type="character" w:styleId="AnvndHyperlnk">
    <w:name w:val="FollowedHyperlink"/>
    <w:basedOn w:val="Standardstycketeckensnitt"/>
    <w:rsid w:val="003B68DE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rsid w:val="003B68D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3B68DE"/>
    <w:rPr>
      <w:rFonts w:ascii="Arial" w:hAnsi="Arial"/>
      <w:sz w:val="18"/>
      <w:szCs w:val="24"/>
      <w:lang w:val="sv-SE"/>
    </w:rPr>
  </w:style>
  <w:style w:type="paragraph" w:styleId="Avsndaradress-brev">
    <w:name w:val="envelope return"/>
    <w:basedOn w:val="Normal"/>
    <w:rsid w:val="003B68DE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unhideWhenUsed/>
    <w:qFormat/>
    <w:rsid w:val="003B68DE"/>
    <w:pPr>
      <w:spacing w:after="200"/>
    </w:pPr>
    <w:rPr>
      <w:b/>
      <w:bCs/>
      <w:color w:val="165A9B" w:themeColor="accent1"/>
      <w:szCs w:val="18"/>
    </w:rPr>
  </w:style>
  <w:style w:type="character" w:styleId="Betoning">
    <w:name w:val="Emphasis"/>
    <w:basedOn w:val="Standardstycketeckensnitt"/>
    <w:rsid w:val="003B68DE"/>
    <w:rPr>
      <w:i/>
      <w:iCs/>
      <w:lang w:val="sv-SE"/>
    </w:rPr>
  </w:style>
  <w:style w:type="character" w:styleId="Bokenstitel">
    <w:name w:val="Book Title"/>
    <w:basedOn w:val="Standardstycketeckensnitt"/>
    <w:uiPriority w:val="33"/>
    <w:rsid w:val="003B68DE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3B68DE"/>
  </w:style>
  <w:style w:type="character" w:customStyle="1" w:styleId="BrdtextChar">
    <w:name w:val="Brödtext Char"/>
    <w:basedOn w:val="Standardstycketeckensnitt"/>
    <w:link w:val="Brdtext"/>
    <w:rsid w:val="003B68DE"/>
    <w:rPr>
      <w:rFonts w:ascii="Arial" w:hAnsi="Arial"/>
      <w:sz w:val="18"/>
      <w:szCs w:val="24"/>
      <w:lang w:val="sv-SE"/>
    </w:rPr>
  </w:style>
  <w:style w:type="paragraph" w:styleId="Brdtext2">
    <w:name w:val="Body Text 2"/>
    <w:basedOn w:val="Normal"/>
    <w:link w:val="Brdtext2Char"/>
    <w:rsid w:val="003B68DE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rsid w:val="003B68DE"/>
    <w:rPr>
      <w:rFonts w:ascii="Arial" w:hAnsi="Arial"/>
      <w:sz w:val="18"/>
      <w:szCs w:val="24"/>
      <w:lang w:val="sv-SE"/>
    </w:rPr>
  </w:style>
  <w:style w:type="paragraph" w:styleId="Brdtext3">
    <w:name w:val="Body Text 3"/>
    <w:basedOn w:val="Normal"/>
    <w:link w:val="Brdtext3Char"/>
    <w:rsid w:val="003B68D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3B68DE"/>
    <w:rPr>
      <w:rFonts w:ascii="Arial" w:hAnsi="Arial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3B68D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3B68DE"/>
    <w:rPr>
      <w:rFonts w:ascii="Arial" w:hAnsi="Arial"/>
      <w:sz w:val="18"/>
      <w:szCs w:val="24"/>
      <w:lang w:val="sv-SE"/>
    </w:rPr>
  </w:style>
  <w:style w:type="paragraph" w:styleId="Brdtextmedindrag">
    <w:name w:val="Body Text Indent"/>
    <w:basedOn w:val="Normal"/>
    <w:link w:val="BrdtextmedindragChar"/>
    <w:rsid w:val="003B68D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3B68DE"/>
    <w:rPr>
      <w:rFonts w:ascii="Arial" w:hAnsi="Arial"/>
      <w:sz w:val="18"/>
      <w:szCs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3B68D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3B68DE"/>
    <w:rPr>
      <w:rFonts w:ascii="Arial" w:hAnsi="Arial"/>
      <w:sz w:val="18"/>
      <w:szCs w:val="24"/>
      <w:lang w:val="sv-SE"/>
    </w:rPr>
  </w:style>
  <w:style w:type="paragraph" w:styleId="Brdtextmedindrag2">
    <w:name w:val="Body Text Indent 2"/>
    <w:basedOn w:val="Normal"/>
    <w:link w:val="Brdtextmedindrag2Char"/>
    <w:rsid w:val="003B68D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3B68DE"/>
    <w:rPr>
      <w:rFonts w:ascii="Arial" w:hAnsi="Arial"/>
      <w:sz w:val="18"/>
      <w:szCs w:val="24"/>
      <w:lang w:val="sv-SE"/>
    </w:rPr>
  </w:style>
  <w:style w:type="paragraph" w:styleId="Brdtextmedindrag3">
    <w:name w:val="Body Text Indent 3"/>
    <w:basedOn w:val="Normal"/>
    <w:link w:val="Brdtextmedindrag3Char"/>
    <w:rsid w:val="003B68D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3B68DE"/>
    <w:rPr>
      <w:rFonts w:ascii="Arial" w:hAnsi="Arial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3B68DE"/>
    <w:rPr>
      <w:i/>
      <w:iCs/>
      <w:color w:val="222222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B68DE"/>
    <w:rPr>
      <w:rFonts w:ascii="Arial" w:hAnsi="Arial"/>
      <w:i/>
      <w:iCs/>
      <w:color w:val="222222" w:themeColor="text1"/>
      <w:sz w:val="18"/>
      <w:szCs w:val="24"/>
      <w:lang w:val="sv-SE"/>
    </w:rPr>
  </w:style>
  <w:style w:type="paragraph" w:styleId="Citatfrteckning">
    <w:name w:val="table of authorities"/>
    <w:basedOn w:val="Normal"/>
    <w:next w:val="Normal"/>
    <w:rsid w:val="003B68DE"/>
    <w:pPr>
      <w:ind w:left="180" w:hanging="180"/>
    </w:pPr>
  </w:style>
  <w:style w:type="paragraph" w:styleId="Citatfrteckningsrubrik">
    <w:name w:val="toa heading"/>
    <w:basedOn w:val="Normal"/>
    <w:next w:val="Normal"/>
    <w:rsid w:val="003B68D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rsid w:val="003B68DE"/>
  </w:style>
  <w:style w:type="character" w:customStyle="1" w:styleId="DatumChar">
    <w:name w:val="Datum Char"/>
    <w:basedOn w:val="Standardstycketeckensnitt"/>
    <w:link w:val="Datum"/>
    <w:rsid w:val="003B68DE"/>
    <w:rPr>
      <w:rFonts w:ascii="Arial" w:hAnsi="Arial"/>
      <w:sz w:val="18"/>
      <w:szCs w:val="24"/>
      <w:lang w:val="sv-SE"/>
    </w:rPr>
  </w:style>
  <w:style w:type="character" w:styleId="Diskretbetoning">
    <w:name w:val="Subtle Emphasis"/>
    <w:basedOn w:val="Standardstycketeckensnitt"/>
    <w:uiPriority w:val="19"/>
    <w:rsid w:val="003B68DE"/>
    <w:rPr>
      <w:i/>
      <w:iCs/>
      <w:color w:val="90909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rsid w:val="003B68DE"/>
    <w:rPr>
      <w:smallCaps/>
      <w:color w:val="FFCC33" w:themeColor="accent2"/>
      <w:u w:val="single"/>
      <w:lang w:val="sv-SE"/>
    </w:rPr>
  </w:style>
  <w:style w:type="table" w:styleId="Diskrettabell1">
    <w:name w:val="Table Subtle 1"/>
    <w:basedOn w:val="Normaltabell"/>
    <w:rsid w:val="003B68D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3B68D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3B68DE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B68DE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3B68D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B68D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3B68D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3B68DE"/>
  </w:style>
  <w:style w:type="character" w:customStyle="1" w:styleId="E-postsignaturChar">
    <w:name w:val="E-postsignatur Char"/>
    <w:basedOn w:val="Standardstycketeckensnitt"/>
    <w:link w:val="E-postsignatur"/>
    <w:rsid w:val="003B68DE"/>
    <w:rPr>
      <w:rFonts w:ascii="Arial" w:hAnsi="Arial"/>
      <w:sz w:val="18"/>
      <w:szCs w:val="24"/>
      <w:lang w:val="sv-SE"/>
    </w:rPr>
  </w:style>
  <w:style w:type="paragraph" w:styleId="Figurfrteckning">
    <w:name w:val="table of figures"/>
    <w:basedOn w:val="Normal"/>
    <w:next w:val="Normal"/>
    <w:rsid w:val="003B68DE"/>
  </w:style>
  <w:style w:type="character" w:styleId="Fotnotsreferens">
    <w:name w:val="footnote reference"/>
    <w:basedOn w:val="Standardstycketeckensnitt"/>
    <w:rsid w:val="003B68D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6107C8"/>
  </w:style>
  <w:style w:type="character" w:customStyle="1" w:styleId="FotnotstextChar">
    <w:name w:val="Fotnotstext Char"/>
    <w:basedOn w:val="Standardstycketeckensnitt"/>
    <w:link w:val="Fotnotstext"/>
    <w:rsid w:val="006107C8"/>
    <w:rPr>
      <w:rFonts w:ascii="Arial" w:hAnsi="Arial"/>
      <w:sz w:val="18"/>
      <w:lang w:val="sv-SE"/>
    </w:rPr>
  </w:style>
  <w:style w:type="table" w:styleId="Frgadlista">
    <w:name w:val="Colorful List"/>
    <w:basedOn w:val="Normaltabell"/>
    <w:uiPriority w:val="72"/>
    <w:rsid w:val="003B68DE"/>
    <w:rPr>
      <w:color w:val="222222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B700" w:themeFill="accent2" w:themeFillShade="CC"/>
      </w:tcPr>
    </w:tblStylePr>
    <w:tblStylePr w:type="lastRow">
      <w:rPr>
        <w:b/>
        <w:bCs/>
        <w:color w:val="F4B700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3B68DE"/>
    <w:rPr>
      <w:color w:val="222222" w:themeColor="text1"/>
    </w:rPr>
    <w:tblPr>
      <w:tblStyleRowBandSize w:val="1"/>
      <w:tblStyleColBandSize w:val="1"/>
    </w:tblPr>
    <w:tcPr>
      <w:shd w:val="clear" w:color="auto" w:fill="E2EE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B700" w:themeFill="accent2" w:themeFillShade="CC"/>
      </w:tcPr>
    </w:tblStylePr>
    <w:tblStylePr w:type="lastRow">
      <w:rPr>
        <w:b/>
        <w:bCs/>
        <w:color w:val="F4B700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  <w:tblStylePr w:type="band1Horz">
      <w:tblPr/>
      <w:tcPr>
        <w:shd w:val="clear" w:color="auto" w:fill="C4DEF6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3B68DE"/>
    <w:rPr>
      <w:color w:val="222222" w:themeColor="text1"/>
    </w:rPr>
    <w:tblPr>
      <w:tblStyleRowBandSize w:val="1"/>
      <w:tblStyleColBandSize w:val="1"/>
    </w:tblPr>
    <w:tcPr>
      <w:shd w:val="clear" w:color="auto" w:fill="FF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B700" w:themeFill="accent2" w:themeFillShade="CC"/>
      </w:tcPr>
    </w:tblStylePr>
    <w:tblStylePr w:type="lastRow">
      <w:rPr>
        <w:b/>
        <w:bCs/>
        <w:color w:val="F4B700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3B68DE"/>
    <w:rPr>
      <w:color w:val="222222" w:themeColor="text1"/>
    </w:rPr>
    <w:tblPr>
      <w:tblStyleRowBandSize w:val="1"/>
      <w:tblStyleColBandSize w:val="1"/>
    </w:tblPr>
    <w:tcPr>
      <w:shd w:val="clear" w:color="auto" w:fill="FFF2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A9" w:themeFill="accent4" w:themeFillShade="CC"/>
      </w:tcPr>
    </w:tblStylePr>
    <w:tblStylePr w:type="lastRow">
      <w:rPr>
        <w:b/>
        <w:bCs/>
        <w:color w:val="ABA9A9" w:themeColor="accent4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3B68DE"/>
    <w:rPr>
      <w:color w:val="222222" w:themeColor="text1"/>
    </w:rPr>
    <w:tblPr>
      <w:tblStyleRowBandSize w:val="1"/>
      <w:tblStyleColBandSize w:val="1"/>
    </w:tblPr>
    <w:tcPr>
      <w:shd w:val="clear" w:color="auto" w:fill="FBFA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400" w:themeFill="accent3" w:themeFillShade="CC"/>
      </w:tcPr>
    </w:tblStylePr>
    <w:tblStylePr w:type="lastRow">
      <w:rPr>
        <w:b/>
        <w:bCs/>
        <w:color w:val="CC6400" w:themeColor="accent3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  <w:tblStylePr w:type="band1Horz">
      <w:tblPr/>
      <w:tcPr>
        <w:shd w:val="clear" w:color="auto" w:fill="F6F6F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3B68DE"/>
    <w:rPr>
      <w:color w:val="222222" w:themeColor="text1"/>
    </w:rPr>
    <w:tblPr>
      <w:tblStyleRowBandSize w:val="1"/>
      <w:tblStyleColBandSize w:val="1"/>
    </w:tblPr>
    <w:tcPr>
      <w:shd w:val="clear" w:color="auto" w:fill="E5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9E00" w:themeFill="accent6" w:themeFillShade="CC"/>
      </w:tcPr>
    </w:tblStylePr>
    <w:tblStylePr w:type="lastRow">
      <w:rPr>
        <w:b/>
        <w:bCs/>
        <w:color w:val="7A9E00" w:themeColor="accent6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  <w:tblStylePr w:type="band1Horz">
      <w:tblPr/>
      <w:tcPr>
        <w:shd w:val="clear" w:color="auto" w:fill="CAF1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3B68DE"/>
    <w:rPr>
      <w:color w:val="222222" w:themeColor="text1"/>
    </w:rPr>
    <w:tblPr>
      <w:tblStyleRowBandSize w:val="1"/>
      <w:tblStyleColBandSize w:val="1"/>
    </w:tblPr>
    <w:tcPr>
      <w:shd w:val="clear" w:color="auto" w:fill="F8FF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C4" w:themeFill="accent5" w:themeFillShade="CC"/>
      </w:tcPr>
    </w:tblStylePr>
    <w:tblStylePr w:type="lastRow">
      <w:rPr>
        <w:b/>
        <w:bCs/>
        <w:color w:val="0093C4" w:themeColor="accent5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  <w:tblStylePr w:type="band1Horz">
      <w:tblPr/>
      <w:tcPr>
        <w:shd w:val="clear" w:color="auto" w:fill="F0FEC0" w:themeFill="accent6" w:themeFillTint="33"/>
      </w:tcPr>
    </w:tblStylePr>
  </w:style>
  <w:style w:type="table" w:styleId="Frgadskuggning">
    <w:name w:val="Colorful Shading"/>
    <w:basedOn w:val="Normaltabell"/>
    <w:uiPriority w:val="71"/>
    <w:rsid w:val="003B68DE"/>
    <w:rPr>
      <w:color w:val="222222" w:themeColor="text1"/>
    </w:rPr>
    <w:tblPr>
      <w:tblStyleRowBandSize w:val="1"/>
      <w:tblStyleColBandSize w:val="1"/>
      <w:tblBorders>
        <w:top w:val="single" w:sz="24" w:space="0" w:color="FFCC33" w:themeColor="accent2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1">
    <w:name w:val="Colorful Shading Accent 1"/>
    <w:basedOn w:val="Normaltabell"/>
    <w:uiPriority w:val="71"/>
    <w:rsid w:val="003B68DE"/>
    <w:rPr>
      <w:color w:val="222222" w:themeColor="text1"/>
    </w:rPr>
    <w:tblPr>
      <w:tblStyleRowBandSize w:val="1"/>
      <w:tblStyleColBandSize w:val="1"/>
      <w:tblBorders>
        <w:top w:val="single" w:sz="24" w:space="0" w:color="FFCC33" w:themeColor="accent2"/>
        <w:left w:val="single" w:sz="4" w:space="0" w:color="165A9B" w:themeColor="accent1"/>
        <w:bottom w:val="single" w:sz="4" w:space="0" w:color="165A9B" w:themeColor="accent1"/>
        <w:right w:val="single" w:sz="4" w:space="0" w:color="165A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E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35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355C" w:themeColor="accent1" w:themeShade="99"/>
          <w:insideV w:val="nil"/>
        </w:tcBorders>
        <w:shd w:val="clear" w:color="auto" w:fill="0D35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355C" w:themeFill="accent1" w:themeFillShade="99"/>
      </w:tcPr>
    </w:tblStylePr>
    <w:tblStylePr w:type="band1Vert">
      <w:tblPr/>
      <w:tcPr>
        <w:shd w:val="clear" w:color="auto" w:fill="8ABDEE" w:themeFill="accent1" w:themeFillTint="66"/>
      </w:tcPr>
    </w:tblStylePr>
    <w:tblStylePr w:type="band1Horz">
      <w:tblPr/>
      <w:tcPr>
        <w:shd w:val="clear" w:color="auto" w:fill="6DADEA" w:themeFill="accen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2">
    <w:name w:val="Colorful Shading Accent 2"/>
    <w:basedOn w:val="Normaltabell"/>
    <w:uiPriority w:val="71"/>
    <w:rsid w:val="003B68DE"/>
    <w:rPr>
      <w:color w:val="222222" w:themeColor="text1"/>
    </w:rPr>
    <w:tblPr>
      <w:tblStyleRowBandSize w:val="1"/>
      <w:tblStyleColBandSize w:val="1"/>
      <w:tblBorders>
        <w:top w:val="single" w:sz="24" w:space="0" w:color="FFCC33" w:themeColor="accent2"/>
        <w:left w:val="single" w:sz="4" w:space="0" w:color="FFCC33" w:themeColor="accent2"/>
        <w:bottom w:val="single" w:sz="4" w:space="0" w:color="FFCC33" w:themeColor="accent2"/>
        <w:right w:val="single" w:sz="4" w:space="0" w:color="FF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8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8900" w:themeColor="accent2" w:themeShade="99"/>
          <w:insideV w:val="nil"/>
        </w:tcBorders>
        <w:shd w:val="clear" w:color="auto" w:fill="B78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8900" w:themeFill="accent2" w:themeFillShade="99"/>
      </w:tcPr>
    </w:tblStylePr>
    <w:tblStylePr w:type="band1Vert">
      <w:tblPr/>
      <w:tcPr>
        <w:shd w:val="clear" w:color="auto" w:fill="FFEAAD" w:themeFill="accent2" w:themeFillTint="66"/>
      </w:tcPr>
    </w:tblStylePr>
    <w:tblStylePr w:type="band1Horz">
      <w:tblPr/>
      <w:tcPr>
        <w:shd w:val="clear" w:color="auto" w:fill="FFE599" w:themeFill="accent2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3">
    <w:name w:val="Colorful Shading Accent 3"/>
    <w:basedOn w:val="Normaltabell"/>
    <w:uiPriority w:val="71"/>
    <w:rsid w:val="003B68DE"/>
    <w:rPr>
      <w:color w:val="222222" w:themeColor="text1"/>
    </w:rPr>
    <w:tblPr>
      <w:tblStyleRowBandSize w:val="1"/>
      <w:tblStyleColBandSize w:val="1"/>
      <w:tblBorders>
        <w:top w:val="single" w:sz="24" w:space="0" w:color="D5D4D4" w:themeColor="accent4"/>
        <w:left w:val="single" w:sz="4" w:space="0" w:color="FF7D00" w:themeColor="accent3"/>
        <w:bottom w:val="single" w:sz="4" w:space="0" w:color="FF7D00" w:themeColor="accent3"/>
        <w:right w:val="single" w:sz="4" w:space="0" w:color="FF7D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D4D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B00" w:themeColor="accent3" w:themeShade="99"/>
          <w:insideV w:val="nil"/>
        </w:tcBorders>
        <w:shd w:val="clear" w:color="auto" w:fill="994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B00" w:themeFill="accent3" w:themeFillShade="99"/>
      </w:tcPr>
    </w:tblStylePr>
    <w:tblStylePr w:type="band1Vert">
      <w:tblPr/>
      <w:tcPr>
        <w:shd w:val="clear" w:color="auto" w:fill="FFCB99" w:themeFill="accent3" w:themeFillTint="66"/>
      </w:tcPr>
    </w:tblStylePr>
    <w:tblStylePr w:type="band1Horz">
      <w:tblPr/>
      <w:tcPr>
        <w:shd w:val="clear" w:color="auto" w:fill="FFBE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3B68DE"/>
    <w:rPr>
      <w:color w:val="222222" w:themeColor="text1"/>
    </w:rPr>
    <w:tblPr>
      <w:tblStyleRowBandSize w:val="1"/>
      <w:tblStyleColBandSize w:val="1"/>
      <w:tblBorders>
        <w:top w:val="single" w:sz="24" w:space="0" w:color="FF7D00" w:themeColor="accent3"/>
        <w:left w:val="single" w:sz="4" w:space="0" w:color="D5D4D4" w:themeColor="accent4"/>
        <w:bottom w:val="single" w:sz="4" w:space="0" w:color="D5D4D4" w:themeColor="accent4"/>
        <w:right w:val="single" w:sz="4" w:space="0" w:color="D5D4D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7E7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7E7E" w:themeColor="accent4" w:themeShade="99"/>
          <w:insideV w:val="nil"/>
        </w:tcBorders>
        <w:shd w:val="clear" w:color="auto" w:fill="817E7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7E7E" w:themeFill="accent4" w:themeFillShade="99"/>
      </w:tcPr>
    </w:tblStylePr>
    <w:tblStylePr w:type="band1Vert">
      <w:tblPr/>
      <w:tcPr>
        <w:shd w:val="clear" w:color="auto" w:fill="EEEDED" w:themeFill="accent4" w:themeFillTint="66"/>
      </w:tcPr>
    </w:tblStylePr>
    <w:tblStylePr w:type="band1Horz">
      <w:tblPr/>
      <w:tcPr>
        <w:shd w:val="clear" w:color="auto" w:fill="EAE9E9" w:themeFill="accent4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5">
    <w:name w:val="Colorful Shading Accent 5"/>
    <w:basedOn w:val="Normaltabell"/>
    <w:uiPriority w:val="71"/>
    <w:rsid w:val="003B68DE"/>
    <w:rPr>
      <w:color w:val="222222" w:themeColor="text1"/>
    </w:rPr>
    <w:tblPr>
      <w:tblStyleRowBandSize w:val="1"/>
      <w:tblStyleColBandSize w:val="1"/>
      <w:tblBorders>
        <w:top w:val="single" w:sz="24" w:space="0" w:color="9AC601" w:themeColor="accent6"/>
        <w:left w:val="single" w:sz="4" w:space="0" w:color="00B9F6" w:themeColor="accent5"/>
        <w:bottom w:val="single" w:sz="4" w:space="0" w:color="00B9F6" w:themeColor="accent5"/>
        <w:right w:val="single" w:sz="4" w:space="0" w:color="00B9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C6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93" w:themeColor="accent5" w:themeShade="99"/>
          <w:insideV w:val="nil"/>
        </w:tcBorders>
        <w:shd w:val="clear" w:color="auto" w:fill="006E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3" w:themeFill="accent5" w:themeFillShade="99"/>
      </w:tcPr>
    </w:tblStylePr>
    <w:tblStylePr w:type="band1Vert">
      <w:tblPr/>
      <w:tcPr>
        <w:shd w:val="clear" w:color="auto" w:fill="95E4FF" w:themeFill="accent5" w:themeFillTint="66"/>
      </w:tcPr>
    </w:tblStylePr>
    <w:tblStylePr w:type="band1Horz">
      <w:tblPr/>
      <w:tcPr>
        <w:shd w:val="clear" w:color="auto" w:fill="7BDDFF" w:themeFill="accent5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skuggning-dekorfrg6">
    <w:name w:val="Colorful Shading Accent 6"/>
    <w:basedOn w:val="Normaltabell"/>
    <w:uiPriority w:val="71"/>
    <w:rsid w:val="003B68DE"/>
    <w:rPr>
      <w:color w:val="222222" w:themeColor="text1"/>
    </w:rPr>
    <w:tblPr>
      <w:tblStyleRowBandSize w:val="1"/>
      <w:tblStyleColBandSize w:val="1"/>
      <w:tblBorders>
        <w:top w:val="single" w:sz="24" w:space="0" w:color="00B9F6" w:themeColor="accent5"/>
        <w:left w:val="single" w:sz="4" w:space="0" w:color="9AC601" w:themeColor="accent6"/>
        <w:bottom w:val="single" w:sz="4" w:space="0" w:color="9AC601" w:themeColor="accent6"/>
        <w:right w:val="single" w:sz="4" w:space="0" w:color="9AC6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F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600" w:themeColor="accent6" w:themeShade="99"/>
          <w:insideV w:val="nil"/>
        </w:tcBorders>
        <w:shd w:val="clear" w:color="auto" w:fill="5C7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600" w:themeFill="accent6" w:themeFillShade="99"/>
      </w:tcPr>
    </w:tblStylePr>
    <w:tblStylePr w:type="band1Vert">
      <w:tblPr/>
      <w:tcPr>
        <w:shd w:val="clear" w:color="auto" w:fill="E2FE82" w:themeFill="accent6" w:themeFillTint="66"/>
      </w:tcPr>
    </w:tblStylePr>
    <w:tblStylePr w:type="band1Horz">
      <w:tblPr/>
      <w:tcPr>
        <w:shd w:val="clear" w:color="auto" w:fill="DBFE64" w:themeFill="accent6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rgadtabell1">
    <w:name w:val="Table Colorful 1"/>
    <w:basedOn w:val="Normaltabell"/>
    <w:rsid w:val="003B68D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3B68D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3B68D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3B68DE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3B68DE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DEF6" w:themeFill="accent1" w:themeFillTint="33"/>
    </w:tcPr>
    <w:tblStylePr w:type="firstRow">
      <w:rPr>
        <w:b/>
        <w:bCs/>
      </w:rPr>
      <w:tblPr/>
      <w:tcPr>
        <w:shd w:val="clear" w:color="auto" w:fill="8ABDEE" w:themeFill="accen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8ABD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43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4373" w:themeFill="accent1" w:themeFillShade="BF"/>
      </w:tcPr>
    </w:tblStylePr>
    <w:tblStylePr w:type="band1Vert">
      <w:tblPr/>
      <w:tcPr>
        <w:shd w:val="clear" w:color="auto" w:fill="6DADEA" w:themeFill="accent1" w:themeFillTint="7F"/>
      </w:tcPr>
    </w:tblStylePr>
    <w:tblStylePr w:type="band1Horz">
      <w:tblPr/>
      <w:tcPr>
        <w:shd w:val="clear" w:color="auto" w:fill="6DADEA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3B68DE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6" w:themeFill="accent2" w:themeFillTint="33"/>
    </w:tcPr>
    <w:tblStylePr w:type="firstRow">
      <w:rPr>
        <w:b/>
        <w:bCs/>
      </w:rPr>
      <w:tblPr/>
      <w:tcPr>
        <w:shd w:val="clear" w:color="auto" w:fill="FFEAAD" w:themeFill="accent2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FF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A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AB00" w:themeFill="accent2" w:themeFillShade="BF"/>
      </w:tcPr>
    </w:tblStylePr>
    <w:tblStylePr w:type="band1Vert">
      <w:tblPr/>
      <w:tcPr>
        <w:shd w:val="clear" w:color="auto" w:fill="FFE599" w:themeFill="accent2" w:themeFillTint="7F"/>
      </w:tcPr>
    </w:tblStylePr>
    <w:tblStylePr w:type="band1Horz">
      <w:tblPr/>
      <w:tcPr>
        <w:shd w:val="clear" w:color="auto" w:fill="FFE599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3B68DE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C" w:themeFill="accent3" w:themeFillTint="33"/>
    </w:tcPr>
    <w:tblStylePr w:type="firstRow">
      <w:rPr>
        <w:b/>
        <w:bCs/>
      </w:rPr>
      <w:tblPr/>
      <w:tcPr>
        <w:shd w:val="clear" w:color="auto" w:fill="FFCB99" w:themeFill="accent3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FFCB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D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D00" w:themeFill="accent3" w:themeFillShade="BF"/>
      </w:tcPr>
    </w:tblStylePr>
    <w:tblStylePr w:type="band1Vert">
      <w:tblPr/>
      <w:tcPr>
        <w:shd w:val="clear" w:color="auto" w:fill="FFBE80" w:themeFill="accent3" w:themeFillTint="7F"/>
      </w:tcPr>
    </w:tblStylePr>
    <w:tblStylePr w:type="band1Horz">
      <w:tblPr/>
      <w:tcPr>
        <w:shd w:val="clear" w:color="auto" w:fill="FFBE80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3B68DE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6F6" w:themeFill="accent4" w:themeFillTint="33"/>
    </w:tcPr>
    <w:tblStylePr w:type="firstRow">
      <w:rPr>
        <w:b/>
        <w:bCs/>
      </w:rPr>
      <w:tblPr/>
      <w:tcPr>
        <w:shd w:val="clear" w:color="auto" w:fill="EEEDED" w:themeFill="accent4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EED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09E9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09E9E" w:themeFill="accent4" w:themeFillShade="BF"/>
      </w:tcPr>
    </w:tblStylePr>
    <w:tblStylePr w:type="band1Vert">
      <w:tblPr/>
      <w:tcPr>
        <w:shd w:val="clear" w:color="auto" w:fill="EAE9E9" w:themeFill="accent4" w:themeFillTint="7F"/>
      </w:tcPr>
    </w:tblStylePr>
    <w:tblStylePr w:type="band1Horz">
      <w:tblPr/>
      <w:tcPr>
        <w:shd w:val="clear" w:color="auto" w:fill="EAE9E9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3B68DE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F" w:themeFill="accent5" w:themeFillTint="33"/>
    </w:tcPr>
    <w:tblStylePr w:type="firstRow">
      <w:rPr>
        <w:b/>
        <w:bCs/>
      </w:rPr>
      <w:tblPr/>
      <w:tcPr>
        <w:shd w:val="clear" w:color="auto" w:fill="95E4FF" w:themeFill="accent5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95E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9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9B8" w:themeFill="accent5" w:themeFillShade="BF"/>
      </w:tcPr>
    </w:tblStylePr>
    <w:tblStylePr w:type="band1Vert">
      <w:tblPr/>
      <w:tcPr>
        <w:shd w:val="clear" w:color="auto" w:fill="7BDDFF" w:themeFill="accent5" w:themeFillTint="7F"/>
      </w:tcPr>
    </w:tblStylePr>
    <w:tblStylePr w:type="band1Horz">
      <w:tblPr/>
      <w:tcPr>
        <w:shd w:val="clear" w:color="auto" w:fill="7BDD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3B68DE"/>
    <w:rPr>
      <w:color w:val="22222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EC0" w:themeFill="accent6" w:themeFillTint="33"/>
    </w:tcPr>
    <w:tblStylePr w:type="firstRow">
      <w:rPr>
        <w:b/>
        <w:bCs/>
      </w:rPr>
      <w:tblPr/>
      <w:tcPr>
        <w:shd w:val="clear" w:color="auto" w:fill="E2FE82" w:themeFill="accent6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2FE8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39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39400" w:themeFill="accent6" w:themeFillShade="BF"/>
      </w:tcPr>
    </w:tblStylePr>
    <w:tblStylePr w:type="band1Vert">
      <w:tblPr/>
      <w:tcPr>
        <w:shd w:val="clear" w:color="auto" w:fill="DBFE64" w:themeFill="accent6" w:themeFillTint="7F"/>
      </w:tcPr>
    </w:tblStylePr>
    <w:tblStylePr w:type="band1Horz">
      <w:tblPr/>
      <w:tcPr>
        <w:shd w:val="clear" w:color="auto" w:fill="DBFE64" w:themeFill="accent6" w:themeFillTint="7F"/>
      </w:tcPr>
    </w:tblStylePr>
  </w:style>
  <w:style w:type="paragraph" w:styleId="HTML-adress">
    <w:name w:val="HTML Address"/>
    <w:basedOn w:val="Normal"/>
    <w:link w:val="HTML-adressChar"/>
    <w:rsid w:val="003B68D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3B68DE"/>
    <w:rPr>
      <w:rFonts w:ascii="Arial" w:hAnsi="Arial"/>
      <w:i/>
      <w:iCs/>
      <w:sz w:val="18"/>
      <w:szCs w:val="24"/>
      <w:lang w:val="sv-SE"/>
    </w:rPr>
  </w:style>
  <w:style w:type="character" w:styleId="HTML-akronym">
    <w:name w:val="HTML Acronym"/>
    <w:basedOn w:val="Standardstycketeckensnitt"/>
    <w:rsid w:val="003B68DE"/>
    <w:rPr>
      <w:lang w:val="sv-SE"/>
    </w:rPr>
  </w:style>
  <w:style w:type="character" w:styleId="HTML-citat">
    <w:name w:val="HTML Cite"/>
    <w:basedOn w:val="Standardstycketeckensnitt"/>
    <w:rsid w:val="003B68DE"/>
    <w:rPr>
      <w:i/>
      <w:iCs/>
      <w:lang w:val="sv-SE"/>
    </w:rPr>
  </w:style>
  <w:style w:type="character" w:styleId="HTML-definition">
    <w:name w:val="HTML Definition"/>
    <w:basedOn w:val="Standardstycketeckensnitt"/>
    <w:rsid w:val="003B68DE"/>
    <w:rPr>
      <w:i/>
      <w:iCs/>
      <w:lang w:val="sv-SE"/>
    </w:rPr>
  </w:style>
  <w:style w:type="character" w:styleId="HTML-exempel">
    <w:name w:val="HTML Sample"/>
    <w:basedOn w:val="Standardstycketeckensnitt"/>
    <w:rsid w:val="003B68DE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3B68DE"/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3B68DE"/>
    <w:rPr>
      <w:rFonts w:ascii="Consolas" w:hAnsi="Consolas"/>
      <w:lang w:val="sv-SE"/>
    </w:rPr>
  </w:style>
  <w:style w:type="character" w:styleId="HTML-kod">
    <w:name w:val="HTML Code"/>
    <w:basedOn w:val="Standardstycketeckensnitt"/>
    <w:rsid w:val="003B68DE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3B68DE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3B68DE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3B68DE"/>
    <w:rPr>
      <w:i/>
      <w:iCs/>
      <w:lang w:val="sv-SE"/>
    </w:rPr>
  </w:style>
  <w:style w:type="character" w:styleId="Hyperlnk">
    <w:name w:val="Hyperlink"/>
    <w:basedOn w:val="Standardstycketeckensnitt"/>
    <w:rsid w:val="003B68DE"/>
    <w:rPr>
      <w:color w:val="0563C1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rsid w:val="003B68DE"/>
    <w:pPr>
      <w:ind w:left="180" w:hanging="180"/>
    </w:pPr>
  </w:style>
  <w:style w:type="paragraph" w:styleId="Index2">
    <w:name w:val="index 2"/>
    <w:basedOn w:val="Normal"/>
    <w:next w:val="Normal"/>
    <w:autoRedefine/>
    <w:rsid w:val="003B68DE"/>
    <w:pPr>
      <w:ind w:left="360" w:hanging="180"/>
    </w:pPr>
  </w:style>
  <w:style w:type="paragraph" w:styleId="Index3">
    <w:name w:val="index 3"/>
    <w:basedOn w:val="Normal"/>
    <w:next w:val="Normal"/>
    <w:autoRedefine/>
    <w:rsid w:val="003B68DE"/>
    <w:pPr>
      <w:ind w:left="540" w:hanging="180"/>
    </w:pPr>
  </w:style>
  <w:style w:type="paragraph" w:styleId="Index4">
    <w:name w:val="index 4"/>
    <w:basedOn w:val="Normal"/>
    <w:next w:val="Normal"/>
    <w:autoRedefine/>
    <w:rsid w:val="003B68DE"/>
    <w:pPr>
      <w:ind w:left="720" w:hanging="180"/>
    </w:pPr>
  </w:style>
  <w:style w:type="paragraph" w:styleId="Index5">
    <w:name w:val="index 5"/>
    <w:basedOn w:val="Normal"/>
    <w:next w:val="Normal"/>
    <w:autoRedefine/>
    <w:rsid w:val="003B68DE"/>
    <w:pPr>
      <w:ind w:left="900" w:hanging="180"/>
    </w:pPr>
  </w:style>
  <w:style w:type="paragraph" w:styleId="Index6">
    <w:name w:val="index 6"/>
    <w:basedOn w:val="Normal"/>
    <w:next w:val="Normal"/>
    <w:autoRedefine/>
    <w:rsid w:val="003B68DE"/>
    <w:pPr>
      <w:ind w:left="1080" w:hanging="180"/>
    </w:pPr>
  </w:style>
  <w:style w:type="paragraph" w:styleId="Index7">
    <w:name w:val="index 7"/>
    <w:basedOn w:val="Normal"/>
    <w:next w:val="Normal"/>
    <w:autoRedefine/>
    <w:rsid w:val="003B68DE"/>
    <w:pPr>
      <w:ind w:left="1260" w:hanging="180"/>
    </w:pPr>
  </w:style>
  <w:style w:type="paragraph" w:styleId="Index8">
    <w:name w:val="index 8"/>
    <w:basedOn w:val="Normal"/>
    <w:next w:val="Normal"/>
    <w:autoRedefine/>
    <w:rsid w:val="003B68DE"/>
    <w:pPr>
      <w:ind w:left="1440" w:hanging="180"/>
    </w:pPr>
  </w:style>
  <w:style w:type="paragraph" w:styleId="Index9">
    <w:name w:val="index 9"/>
    <w:basedOn w:val="Normal"/>
    <w:next w:val="Normal"/>
    <w:autoRedefine/>
    <w:rsid w:val="003B68DE"/>
    <w:pPr>
      <w:ind w:left="1620" w:hanging="180"/>
    </w:pPr>
  </w:style>
  <w:style w:type="paragraph" w:styleId="Indexrubrik">
    <w:name w:val="index heading"/>
    <w:basedOn w:val="Normal"/>
    <w:next w:val="Index1"/>
    <w:rsid w:val="003B68D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3B68DE"/>
    <w:pPr>
      <w:pBdr>
        <w:top w:val="single" w:sz="2" w:space="10" w:color="165A9B" w:themeColor="accent1" w:shadow="1"/>
        <w:left w:val="single" w:sz="2" w:space="10" w:color="165A9B" w:themeColor="accent1" w:shadow="1"/>
        <w:bottom w:val="single" w:sz="2" w:space="10" w:color="165A9B" w:themeColor="accent1" w:shadow="1"/>
        <w:right w:val="single" w:sz="2" w:space="10" w:color="165A9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65A9B" w:themeColor="accent1"/>
    </w:rPr>
  </w:style>
  <w:style w:type="paragraph" w:styleId="Ingetavstnd">
    <w:name w:val="No Spacing"/>
    <w:uiPriority w:val="1"/>
    <w:rsid w:val="003B68DE"/>
    <w:rPr>
      <w:rFonts w:ascii="Arial" w:hAnsi="Arial"/>
      <w:sz w:val="18"/>
      <w:szCs w:val="24"/>
    </w:rPr>
  </w:style>
  <w:style w:type="paragraph" w:styleId="Inledning">
    <w:name w:val="Salutation"/>
    <w:basedOn w:val="Normal"/>
    <w:next w:val="Normal"/>
    <w:link w:val="InledningChar"/>
    <w:rsid w:val="003B68DE"/>
  </w:style>
  <w:style w:type="character" w:customStyle="1" w:styleId="InledningChar">
    <w:name w:val="Inledning Char"/>
    <w:basedOn w:val="Standardstycketeckensnitt"/>
    <w:link w:val="Inledning"/>
    <w:rsid w:val="003B68DE"/>
    <w:rPr>
      <w:rFonts w:ascii="Arial" w:hAnsi="Arial"/>
      <w:sz w:val="18"/>
      <w:szCs w:val="24"/>
      <w:lang w:val="sv-SE"/>
    </w:rPr>
  </w:style>
  <w:style w:type="paragraph" w:styleId="Innehll1">
    <w:name w:val="toc 1"/>
    <w:basedOn w:val="Normal"/>
    <w:next w:val="Normal"/>
    <w:autoRedefine/>
    <w:rsid w:val="003B68DE"/>
    <w:pPr>
      <w:spacing w:after="100"/>
    </w:pPr>
  </w:style>
  <w:style w:type="paragraph" w:styleId="Innehll2">
    <w:name w:val="toc 2"/>
    <w:basedOn w:val="Normal"/>
    <w:next w:val="Normal"/>
    <w:autoRedefine/>
    <w:rsid w:val="003B68DE"/>
    <w:pPr>
      <w:spacing w:after="100"/>
      <w:ind w:left="180"/>
    </w:pPr>
  </w:style>
  <w:style w:type="paragraph" w:styleId="Innehll3">
    <w:name w:val="toc 3"/>
    <w:basedOn w:val="Normal"/>
    <w:next w:val="Normal"/>
    <w:autoRedefine/>
    <w:rsid w:val="003B68DE"/>
    <w:pPr>
      <w:spacing w:after="100"/>
      <w:ind w:left="360"/>
    </w:pPr>
  </w:style>
  <w:style w:type="paragraph" w:styleId="Innehll4">
    <w:name w:val="toc 4"/>
    <w:basedOn w:val="Normal"/>
    <w:next w:val="Normal"/>
    <w:autoRedefine/>
    <w:rsid w:val="003B68DE"/>
    <w:pPr>
      <w:spacing w:after="100"/>
      <w:ind w:left="540"/>
    </w:pPr>
  </w:style>
  <w:style w:type="paragraph" w:styleId="Innehll5">
    <w:name w:val="toc 5"/>
    <w:basedOn w:val="Normal"/>
    <w:next w:val="Normal"/>
    <w:autoRedefine/>
    <w:rsid w:val="003B68DE"/>
    <w:pPr>
      <w:spacing w:after="100"/>
      <w:ind w:left="720"/>
    </w:pPr>
  </w:style>
  <w:style w:type="paragraph" w:styleId="Innehll6">
    <w:name w:val="toc 6"/>
    <w:basedOn w:val="Normal"/>
    <w:next w:val="Normal"/>
    <w:autoRedefine/>
    <w:rsid w:val="003B68DE"/>
    <w:pPr>
      <w:spacing w:after="100"/>
      <w:ind w:left="900"/>
    </w:pPr>
  </w:style>
  <w:style w:type="paragraph" w:styleId="Innehll7">
    <w:name w:val="toc 7"/>
    <w:basedOn w:val="Normal"/>
    <w:next w:val="Normal"/>
    <w:autoRedefine/>
    <w:rsid w:val="003B68DE"/>
    <w:pPr>
      <w:spacing w:after="100"/>
      <w:ind w:left="1080"/>
    </w:pPr>
  </w:style>
  <w:style w:type="paragraph" w:styleId="Innehll8">
    <w:name w:val="toc 8"/>
    <w:basedOn w:val="Normal"/>
    <w:next w:val="Normal"/>
    <w:autoRedefine/>
    <w:rsid w:val="003B68DE"/>
    <w:pPr>
      <w:spacing w:after="100"/>
      <w:ind w:left="1260"/>
    </w:pPr>
  </w:style>
  <w:style w:type="paragraph" w:styleId="Innehll9">
    <w:name w:val="toc 9"/>
    <w:basedOn w:val="Normal"/>
    <w:next w:val="Normal"/>
    <w:autoRedefine/>
    <w:rsid w:val="003B68DE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B68DE"/>
    <w:pPr>
      <w:spacing w:before="480" w:after="0" w:line="240" w:lineRule="atLeast"/>
      <w:outlineLvl w:val="9"/>
    </w:pPr>
    <w:rPr>
      <w:rFonts w:asciiTheme="majorHAnsi" w:hAnsiTheme="majorHAnsi"/>
      <w:b/>
      <w:color w:val="104373" w:themeColor="accent1" w:themeShade="BF"/>
    </w:rPr>
  </w:style>
  <w:style w:type="paragraph" w:styleId="Kommentarer">
    <w:name w:val="annotation text"/>
    <w:basedOn w:val="Normal"/>
    <w:link w:val="KommentarerChar"/>
    <w:rsid w:val="003B68DE"/>
  </w:style>
  <w:style w:type="character" w:customStyle="1" w:styleId="KommentarerChar">
    <w:name w:val="Kommentarer Char"/>
    <w:basedOn w:val="Standardstycketeckensnitt"/>
    <w:link w:val="Kommentarer"/>
    <w:rsid w:val="003B68DE"/>
    <w:rPr>
      <w:rFonts w:ascii="Arial" w:hAnsi="Arial"/>
      <w:lang w:val="sv-SE"/>
    </w:rPr>
  </w:style>
  <w:style w:type="character" w:styleId="Kommentarsreferens">
    <w:name w:val="annotation reference"/>
    <w:basedOn w:val="Standardstycketeckensnitt"/>
    <w:rsid w:val="003B68D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3B68D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B68DE"/>
    <w:rPr>
      <w:rFonts w:ascii="Arial" w:hAnsi="Arial"/>
      <w:b/>
      <w:bCs/>
      <w:lang w:val="sv-SE"/>
    </w:rPr>
  </w:style>
  <w:style w:type="paragraph" w:styleId="Lista">
    <w:name w:val="List"/>
    <w:basedOn w:val="Normal"/>
    <w:rsid w:val="003B68DE"/>
    <w:pPr>
      <w:ind w:left="283" w:hanging="283"/>
      <w:contextualSpacing/>
    </w:pPr>
  </w:style>
  <w:style w:type="paragraph" w:styleId="Lista2">
    <w:name w:val="List 2"/>
    <w:basedOn w:val="Normal"/>
    <w:rsid w:val="003B68DE"/>
    <w:pPr>
      <w:ind w:left="566" w:hanging="283"/>
      <w:contextualSpacing/>
    </w:pPr>
  </w:style>
  <w:style w:type="paragraph" w:styleId="Lista3">
    <w:name w:val="List 3"/>
    <w:basedOn w:val="Normal"/>
    <w:rsid w:val="003B68DE"/>
    <w:pPr>
      <w:ind w:left="849" w:hanging="283"/>
      <w:contextualSpacing/>
    </w:pPr>
  </w:style>
  <w:style w:type="paragraph" w:styleId="Lista4">
    <w:name w:val="List 4"/>
    <w:basedOn w:val="Normal"/>
    <w:rsid w:val="003B68DE"/>
    <w:pPr>
      <w:ind w:left="1132" w:hanging="283"/>
      <w:contextualSpacing/>
    </w:pPr>
  </w:style>
  <w:style w:type="paragraph" w:styleId="Lista5">
    <w:name w:val="List 5"/>
    <w:basedOn w:val="Normal"/>
    <w:rsid w:val="003B68DE"/>
    <w:pPr>
      <w:ind w:left="1415" w:hanging="283"/>
      <w:contextualSpacing/>
    </w:pPr>
  </w:style>
  <w:style w:type="paragraph" w:styleId="Listafortstt">
    <w:name w:val="List Continue"/>
    <w:basedOn w:val="Normal"/>
    <w:rsid w:val="003B68DE"/>
    <w:pPr>
      <w:ind w:left="283"/>
      <w:contextualSpacing/>
    </w:pPr>
  </w:style>
  <w:style w:type="paragraph" w:styleId="Listafortstt2">
    <w:name w:val="List Continue 2"/>
    <w:basedOn w:val="Normal"/>
    <w:rsid w:val="003B68DE"/>
    <w:pPr>
      <w:ind w:left="566"/>
      <w:contextualSpacing/>
    </w:pPr>
  </w:style>
  <w:style w:type="paragraph" w:styleId="Listafortstt3">
    <w:name w:val="List Continue 3"/>
    <w:basedOn w:val="Normal"/>
    <w:rsid w:val="003B68DE"/>
    <w:pPr>
      <w:ind w:left="849"/>
      <w:contextualSpacing/>
    </w:pPr>
  </w:style>
  <w:style w:type="paragraph" w:styleId="Listafortstt4">
    <w:name w:val="List Continue 4"/>
    <w:basedOn w:val="Normal"/>
    <w:rsid w:val="003B68DE"/>
    <w:pPr>
      <w:ind w:left="1132"/>
      <w:contextualSpacing/>
    </w:pPr>
  </w:style>
  <w:style w:type="paragraph" w:styleId="Listafortstt5">
    <w:name w:val="List Continue 5"/>
    <w:basedOn w:val="Normal"/>
    <w:rsid w:val="003B68DE"/>
    <w:pPr>
      <w:ind w:left="1415"/>
      <w:contextualSpacing/>
    </w:pPr>
  </w:style>
  <w:style w:type="paragraph" w:styleId="Liststycke">
    <w:name w:val="List Paragraph"/>
    <w:basedOn w:val="Normal"/>
    <w:uiPriority w:val="34"/>
    <w:rsid w:val="003B68D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B68DE"/>
  </w:style>
  <w:style w:type="table" w:styleId="Ljuslista">
    <w:name w:val="Light List"/>
    <w:basedOn w:val="Normaltabell"/>
    <w:uiPriority w:val="61"/>
    <w:rsid w:val="003B68DE"/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3B68DE"/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5A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  <w:tblStylePr w:type="band1Horz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3B68DE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3B68DE"/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  <w:tblStylePr w:type="band1Horz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3B68DE"/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D4D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  <w:tblStylePr w:type="band1Horz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3B68DE"/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  <w:tblStylePr w:type="band1Horz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3B68DE"/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6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  <w:tblStylePr w:type="band1Horz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</w:style>
  <w:style w:type="table" w:styleId="Ljusskuggning">
    <w:name w:val="Light Shading"/>
    <w:basedOn w:val="Normaltabell"/>
    <w:uiPriority w:val="60"/>
    <w:rsid w:val="003B68DE"/>
    <w:rPr>
      <w:color w:val="191919" w:themeColor="text1" w:themeShade="BF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B68DE"/>
    <w:rPr>
      <w:color w:val="104373" w:themeColor="accent1" w:themeShade="BF"/>
    </w:rPr>
    <w:tblPr>
      <w:tblStyleRowBandSize w:val="1"/>
      <w:tblStyleColBandSize w:val="1"/>
      <w:tblBorders>
        <w:top w:val="single" w:sz="8" w:space="0" w:color="165A9B" w:themeColor="accent1"/>
        <w:bottom w:val="single" w:sz="8" w:space="0" w:color="165A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5A9B" w:themeColor="accent1"/>
          <w:left w:val="nil"/>
          <w:bottom w:val="single" w:sz="8" w:space="0" w:color="165A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5A9B" w:themeColor="accent1"/>
          <w:left w:val="nil"/>
          <w:bottom w:val="single" w:sz="8" w:space="0" w:color="165A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B68DE"/>
    <w:rPr>
      <w:color w:val="E5AB00" w:themeColor="accent2" w:themeShade="BF"/>
    </w:rPr>
    <w:tblPr>
      <w:tblStyleRowBandSize w:val="1"/>
      <w:tblStyleColBandSize w:val="1"/>
      <w:tblBorders>
        <w:top w:val="single" w:sz="8" w:space="0" w:color="FFCC33" w:themeColor="accent2"/>
        <w:bottom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33" w:themeColor="accent2"/>
          <w:left w:val="nil"/>
          <w:bottom w:val="single" w:sz="8" w:space="0" w:color="FF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33" w:themeColor="accent2"/>
          <w:left w:val="nil"/>
          <w:bottom w:val="single" w:sz="8" w:space="0" w:color="FF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B68DE"/>
    <w:rPr>
      <w:color w:val="BF5D00" w:themeColor="accent3" w:themeShade="BF"/>
    </w:rPr>
    <w:tblPr>
      <w:tblStyleRowBandSize w:val="1"/>
      <w:tblStyleColBandSize w:val="1"/>
      <w:tblBorders>
        <w:top w:val="single" w:sz="8" w:space="0" w:color="FF7D00" w:themeColor="accent3"/>
        <w:bottom w:val="single" w:sz="8" w:space="0" w:color="FF7D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00" w:themeColor="accent3"/>
          <w:left w:val="nil"/>
          <w:bottom w:val="single" w:sz="8" w:space="0" w:color="FF7D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00" w:themeColor="accent3"/>
          <w:left w:val="nil"/>
          <w:bottom w:val="single" w:sz="8" w:space="0" w:color="FF7D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3B68DE"/>
    <w:rPr>
      <w:color w:val="A09E9E" w:themeColor="accent4" w:themeShade="BF"/>
    </w:rPr>
    <w:tblPr>
      <w:tblStyleRowBandSize w:val="1"/>
      <w:tblStyleColBandSize w:val="1"/>
      <w:tblBorders>
        <w:top w:val="single" w:sz="8" w:space="0" w:color="D5D4D4" w:themeColor="accent4"/>
        <w:bottom w:val="single" w:sz="8" w:space="0" w:color="D5D4D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4D4" w:themeColor="accent4"/>
          <w:left w:val="nil"/>
          <w:bottom w:val="single" w:sz="8" w:space="0" w:color="D5D4D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4D4" w:themeColor="accent4"/>
          <w:left w:val="nil"/>
          <w:bottom w:val="single" w:sz="8" w:space="0" w:color="D5D4D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B68DE"/>
    <w:rPr>
      <w:color w:val="0089B8" w:themeColor="accent5" w:themeShade="BF"/>
    </w:rPr>
    <w:tblPr>
      <w:tblStyleRowBandSize w:val="1"/>
      <w:tblStyleColBandSize w:val="1"/>
      <w:tblBorders>
        <w:top w:val="single" w:sz="8" w:space="0" w:color="00B9F6" w:themeColor="accent5"/>
        <w:bottom w:val="single" w:sz="8" w:space="0" w:color="00B9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6" w:themeColor="accent5"/>
          <w:left w:val="nil"/>
          <w:bottom w:val="single" w:sz="8" w:space="0" w:color="00B9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6" w:themeColor="accent5"/>
          <w:left w:val="nil"/>
          <w:bottom w:val="single" w:sz="8" w:space="0" w:color="00B9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3B68DE"/>
    <w:rPr>
      <w:color w:val="739400" w:themeColor="accent6" w:themeShade="BF"/>
    </w:rPr>
    <w:tblPr>
      <w:tblStyleRowBandSize w:val="1"/>
      <w:tblStyleColBandSize w:val="1"/>
      <w:tblBorders>
        <w:top w:val="single" w:sz="8" w:space="0" w:color="9AC601" w:themeColor="accent6"/>
        <w:bottom w:val="single" w:sz="8" w:space="0" w:color="9AC6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C601" w:themeColor="accent6"/>
          <w:left w:val="nil"/>
          <w:bottom w:val="single" w:sz="8" w:space="0" w:color="9AC6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C601" w:themeColor="accent6"/>
          <w:left w:val="nil"/>
          <w:bottom w:val="single" w:sz="8" w:space="0" w:color="9AC6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</w:style>
  <w:style w:type="table" w:styleId="Ljustrutnt">
    <w:name w:val="Light Grid"/>
    <w:basedOn w:val="Normaltabell"/>
    <w:uiPriority w:val="62"/>
    <w:rsid w:val="003B68DE"/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1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B68DE"/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  <w:insideH w:val="single" w:sz="8" w:space="0" w:color="165A9B" w:themeColor="accent1"/>
        <w:insideV w:val="single" w:sz="8" w:space="0" w:color="165A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18" w:space="0" w:color="165A9B" w:themeColor="accent1"/>
          <w:right w:val="single" w:sz="8" w:space="0" w:color="165A9B" w:themeColor="accent1"/>
          <w:insideH w:val="nil"/>
          <w:insideV w:val="single" w:sz="8" w:space="0" w:color="165A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  <w:insideH w:val="nil"/>
          <w:insideV w:val="single" w:sz="8" w:space="0" w:color="165A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</w:tcPr>
    </w:tblStylePr>
    <w:tblStylePr w:type="band1Vert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</w:tcBorders>
        <w:shd w:val="clear" w:color="auto" w:fill="B6D6F4" w:themeFill="accent1" w:themeFillTint="3F"/>
      </w:tcPr>
    </w:tblStylePr>
    <w:tblStylePr w:type="band1Horz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  <w:insideV w:val="single" w:sz="8" w:space="0" w:color="165A9B" w:themeColor="accent1"/>
        </w:tcBorders>
        <w:shd w:val="clear" w:color="auto" w:fill="B6D6F4" w:themeFill="accent1" w:themeFillTint="3F"/>
      </w:tcPr>
    </w:tblStylePr>
    <w:tblStylePr w:type="band2Horz">
      <w:tblPr/>
      <w:tcPr>
        <w:tcBorders>
          <w:top w:val="single" w:sz="8" w:space="0" w:color="165A9B" w:themeColor="accent1"/>
          <w:left w:val="single" w:sz="8" w:space="0" w:color="165A9B" w:themeColor="accent1"/>
          <w:bottom w:val="single" w:sz="8" w:space="0" w:color="165A9B" w:themeColor="accent1"/>
          <w:right w:val="single" w:sz="8" w:space="0" w:color="165A9B" w:themeColor="accent1"/>
          <w:insideV w:val="single" w:sz="8" w:space="0" w:color="165A9B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3B68DE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  <w:insideH w:val="single" w:sz="8" w:space="0" w:color="FFCC33" w:themeColor="accent2"/>
        <w:insideV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18" w:space="0" w:color="FFCC33" w:themeColor="accent2"/>
          <w:right w:val="single" w:sz="8" w:space="0" w:color="FFCC33" w:themeColor="accent2"/>
          <w:insideH w:val="nil"/>
          <w:insideV w:val="single" w:sz="8" w:space="0" w:color="FF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  <w:insideH w:val="nil"/>
          <w:insideV w:val="single" w:sz="8" w:space="0" w:color="FF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  <w:shd w:val="clear" w:color="auto" w:fill="FFF2CC" w:themeFill="accent2" w:themeFillTint="3F"/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  <w:insideV w:val="single" w:sz="8" w:space="0" w:color="FFCC33" w:themeColor="accent2"/>
        </w:tcBorders>
        <w:shd w:val="clear" w:color="auto" w:fill="FFF2CC" w:themeFill="accent2" w:themeFillTint="3F"/>
      </w:tcPr>
    </w:tblStylePr>
    <w:tblStylePr w:type="band2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  <w:insideV w:val="single" w:sz="8" w:space="0" w:color="FFCC33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B68DE"/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  <w:insideH w:val="single" w:sz="8" w:space="0" w:color="FF7D00" w:themeColor="accent3"/>
        <w:insideV w:val="single" w:sz="8" w:space="0" w:color="FF7D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18" w:space="0" w:color="FF7D00" w:themeColor="accent3"/>
          <w:right w:val="single" w:sz="8" w:space="0" w:color="FF7D00" w:themeColor="accent3"/>
          <w:insideH w:val="nil"/>
          <w:insideV w:val="single" w:sz="8" w:space="0" w:color="FF7D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  <w:insideH w:val="nil"/>
          <w:insideV w:val="single" w:sz="8" w:space="0" w:color="FF7D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</w:tcPr>
    </w:tblStylePr>
    <w:tblStylePr w:type="band1Vert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</w:tcBorders>
        <w:shd w:val="clear" w:color="auto" w:fill="FFDEC0" w:themeFill="accent3" w:themeFillTint="3F"/>
      </w:tcPr>
    </w:tblStylePr>
    <w:tblStylePr w:type="band1Horz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  <w:insideV w:val="single" w:sz="8" w:space="0" w:color="FF7D00" w:themeColor="accent3"/>
        </w:tcBorders>
        <w:shd w:val="clear" w:color="auto" w:fill="FFDEC0" w:themeFill="accent3" w:themeFillTint="3F"/>
      </w:tcPr>
    </w:tblStylePr>
    <w:tblStylePr w:type="band2Horz">
      <w:tblPr/>
      <w:tcPr>
        <w:tcBorders>
          <w:top w:val="single" w:sz="8" w:space="0" w:color="FF7D00" w:themeColor="accent3"/>
          <w:left w:val="single" w:sz="8" w:space="0" w:color="FF7D00" w:themeColor="accent3"/>
          <w:bottom w:val="single" w:sz="8" w:space="0" w:color="FF7D00" w:themeColor="accent3"/>
          <w:right w:val="single" w:sz="8" w:space="0" w:color="FF7D00" w:themeColor="accent3"/>
          <w:insideV w:val="single" w:sz="8" w:space="0" w:color="FF7D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3B68DE"/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  <w:insideH w:val="single" w:sz="8" w:space="0" w:color="D5D4D4" w:themeColor="accent4"/>
        <w:insideV w:val="single" w:sz="8" w:space="0" w:color="D5D4D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18" w:space="0" w:color="D5D4D4" w:themeColor="accent4"/>
          <w:right w:val="single" w:sz="8" w:space="0" w:color="D5D4D4" w:themeColor="accent4"/>
          <w:insideH w:val="nil"/>
          <w:insideV w:val="single" w:sz="8" w:space="0" w:color="D5D4D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  <w:insideH w:val="nil"/>
          <w:insideV w:val="single" w:sz="8" w:space="0" w:color="D5D4D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</w:tcPr>
    </w:tblStylePr>
    <w:tblStylePr w:type="band1Vert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</w:tcBorders>
        <w:shd w:val="clear" w:color="auto" w:fill="F4F4F4" w:themeFill="accent4" w:themeFillTint="3F"/>
      </w:tcPr>
    </w:tblStylePr>
    <w:tblStylePr w:type="band1Horz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  <w:insideV w:val="single" w:sz="8" w:space="0" w:color="D5D4D4" w:themeColor="accent4"/>
        </w:tcBorders>
        <w:shd w:val="clear" w:color="auto" w:fill="F4F4F4" w:themeFill="accent4" w:themeFillTint="3F"/>
      </w:tcPr>
    </w:tblStylePr>
    <w:tblStylePr w:type="band2Horz">
      <w:tblPr/>
      <w:tcPr>
        <w:tcBorders>
          <w:top w:val="single" w:sz="8" w:space="0" w:color="D5D4D4" w:themeColor="accent4"/>
          <w:left w:val="single" w:sz="8" w:space="0" w:color="D5D4D4" w:themeColor="accent4"/>
          <w:bottom w:val="single" w:sz="8" w:space="0" w:color="D5D4D4" w:themeColor="accent4"/>
          <w:right w:val="single" w:sz="8" w:space="0" w:color="D5D4D4" w:themeColor="accent4"/>
          <w:insideV w:val="single" w:sz="8" w:space="0" w:color="D5D4D4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3B68DE"/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  <w:insideH w:val="single" w:sz="8" w:space="0" w:color="00B9F6" w:themeColor="accent5"/>
        <w:insideV w:val="single" w:sz="8" w:space="0" w:color="00B9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18" w:space="0" w:color="00B9F6" w:themeColor="accent5"/>
          <w:right w:val="single" w:sz="8" w:space="0" w:color="00B9F6" w:themeColor="accent5"/>
          <w:insideH w:val="nil"/>
          <w:insideV w:val="single" w:sz="8" w:space="0" w:color="00B9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  <w:insideH w:val="nil"/>
          <w:insideV w:val="single" w:sz="8" w:space="0" w:color="00B9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</w:tcPr>
    </w:tblStylePr>
    <w:tblStylePr w:type="band1Vert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</w:tcBorders>
        <w:shd w:val="clear" w:color="auto" w:fill="BDEEFF" w:themeFill="accent5" w:themeFillTint="3F"/>
      </w:tcPr>
    </w:tblStylePr>
    <w:tblStylePr w:type="band1Horz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  <w:insideV w:val="single" w:sz="8" w:space="0" w:color="00B9F6" w:themeColor="accent5"/>
        </w:tcBorders>
        <w:shd w:val="clear" w:color="auto" w:fill="BDEEFF" w:themeFill="accent5" w:themeFillTint="3F"/>
      </w:tcPr>
    </w:tblStylePr>
    <w:tblStylePr w:type="band2Horz">
      <w:tblPr/>
      <w:tcPr>
        <w:tcBorders>
          <w:top w:val="single" w:sz="8" w:space="0" w:color="00B9F6" w:themeColor="accent5"/>
          <w:left w:val="single" w:sz="8" w:space="0" w:color="00B9F6" w:themeColor="accent5"/>
          <w:bottom w:val="single" w:sz="8" w:space="0" w:color="00B9F6" w:themeColor="accent5"/>
          <w:right w:val="single" w:sz="8" w:space="0" w:color="00B9F6" w:themeColor="accent5"/>
          <w:insideV w:val="single" w:sz="8" w:space="0" w:color="00B9F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3B68DE"/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  <w:insideH w:val="single" w:sz="8" w:space="0" w:color="9AC601" w:themeColor="accent6"/>
        <w:insideV w:val="single" w:sz="8" w:space="0" w:color="9AC6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18" w:space="0" w:color="9AC601" w:themeColor="accent6"/>
          <w:right w:val="single" w:sz="8" w:space="0" w:color="9AC601" w:themeColor="accent6"/>
          <w:insideH w:val="nil"/>
          <w:insideV w:val="single" w:sz="8" w:space="0" w:color="9AC6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  <w:insideH w:val="nil"/>
          <w:insideV w:val="single" w:sz="8" w:space="0" w:color="9AC6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</w:tcPr>
    </w:tblStylePr>
    <w:tblStylePr w:type="band1Vert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</w:tcBorders>
        <w:shd w:val="clear" w:color="auto" w:fill="EDFEB2" w:themeFill="accent6" w:themeFillTint="3F"/>
      </w:tcPr>
    </w:tblStylePr>
    <w:tblStylePr w:type="band1Horz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  <w:insideV w:val="single" w:sz="8" w:space="0" w:color="9AC601" w:themeColor="accent6"/>
        </w:tcBorders>
        <w:shd w:val="clear" w:color="auto" w:fill="EDFEB2" w:themeFill="accent6" w:themeFillTint="3F"/>
      </w:tcPr>
    </w:tblStylePr>
    <w:tblStylePr w:type="band2Horz">
      <w:tblPr/>
      <w:tcPr>
        <w:tcBorders>
          <w:top w:val="single" w:sz="8" w:space="0" w:color="9AC601" w:themeColor="accent6"/>
          <w:left w:val="single" w:sz="8" w:space="0" w:color="9AC601" w:themeColor="accent6"/>
          <w:bottom w:val="single" w:sz="8" w:space="0" w:color="9AC601" w:themeColor="accent6"/>
          <w:right w:val="single" w:sz="8" w:space="0" w:color="9AC601" w:themeColor="accent6"/>
          <w:insideV w:val="single" w:sz="8" w:space="0" w:color="9AC601" w:themeColor="accent6"/>
        </w:tcBorders>
      </w:tcPr>
    </w:tblStylePr>
  </w:style>
  <w:style w:type="paragraph" w:styleId="Makrotext">
    <w:name w:val="macro"/>
    <w:link w:val="MakrotextChar"/>
    <w:rsid w:val="003B6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3B68DE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rsid w:val="003B6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3B68DE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3B68DE"/>
    <w:rPr>
      <w:color w:val="222222" w:themeColor="text1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2" w:themeColor="text1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3B68DE"/>
    <w:rPr>
      <w:color w:val="222222" w:themeColor="text1"/>
    </w:rPr>
    <w:tblPr>
      <w:tblStyleRowBandSize w:val="1"/>
      <w:tblStyleColBandSize w:val="1"/>
      <w:tblBorders>
        <w:top w:val="single" w:sz="8" w:space="0" w:color="165A9B" w:themeColor="accent1"/>
        <w:bottom w:val="single" w:sz="8" w:space="0" w:color="165A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5A9B" w:themeColor="accent1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165A9B" w:themeColor="accent1"/>
          <w:bottom w:val="single" w:sz="8" w:space="0" w:color="165A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5A9B" w:themeColor="accent1"/>
          <w:bottom w:val="single" w:sz="8" w:space="0" w:color="165A9B" w:themeColor="accent1"/>
        </w:tcBorders>
      </w:tcPr>
    </w:tblStylePr>
    <w:tblStylePr w:type="band1Vert">
      <w:tblPr/>
      <w:tcPr>
        <w:shd w:val="clear" w:color="auto" w:fill="B6D6F4" w:themeFill="accent1" w:themeFillTint="3F"/>
      </w:tcPr>
    </w:tblStylePr>
    <w:tblStylePr w:type="band1Horz">
      <w:tblPr/>
      <w:tcPr>
        <w:shd w:val="clear" w:color="auto" w:fill="B6D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3B68DE"/>
    <w:rPr>
      <w:color w:val="222222" w:themeColor="text1"/>
    </w:rPr>
    <w:tblPr>
      <w:tblStyleRowBandSize w:val="1"/>
      <w:tblStyleColBandSize w:val="1"/>
      <w:tblBorders>
        <w:top w:val="single" w:sz="8" w:space="0" w:color="FFCC33" w:themeColor="accent2"/>
        <w:bottom w:val="single" w:sz="8" w:space="0" w:color="FF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C33" w:themeColor="accent2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FFCC33" w:themeColor="accent2"/>
          <w:bottom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C33" w:themeColor="accent2"/>
          <w:bottom w:val="single" w:sz="8" w:space="0" w:color="FFCC33" w:themeColor="accent2"/>
        </w:tcBorders>
      </w:tcPr>
    </w:tblStylePr>
    <w:tblStylePr w:type="band1Vert">
      <w:tblPr/>
      <w:tcPr>
        <w:shd w:val="clear" w:color="auto" w:fill="FFF2CC" w:themeFill="accent2" w:themeFillTint="3F"/>
      </w:tcPr>
    </w:tblStylePr>
    <w:tblStylePr w:type="band1Horz">
      <w:tblPr/>
      <w:tcPr>
        <w:shd w:val="clear" w:color="auto" w:fill="FFF2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3B68DE"/>
    <w:rPr>
      <w:color w:val="222222" w:themeColor="text1"/>
    </w:rPr>
    <w:tblPr>
      <w:tblStyleRowBandSize w:val="1"/>
      <w:tblStyleColBandSize w:val="1"/>
      <w:tblBorders>
        <w:top w:val="single" w:sz="8" w:space="0" w:color="FF7D00" w:themeColor="accent3"/>
        <w:bottom w:val="single" w:sz="8" w:space="0" w:color="FF7D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00" w:themeColor="accent3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FF7D00" w:themeColor="accent3"/>
          <w:bottom w:val="single" w:sz="8" w:space="0" w:color="F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00" w:themeColor="accent3"/>
          <w:bottom w:val="single" w:sz="8" w:space="0" w:color="FF7D00" w:themeColor="accent3"/>
        </w:tcBorders>
      </w:tcPr>
    </w:tblStylePr>
    <w:tblStylePr w:type="band1Vert">
      <w:tblPr/>
      <w:tcPr>
        <w:shd w:val="clear" w:color="auto" w:fill="FFDEC0" w:themeFill="accent3" w:themeFillTint="3F"/>
      </w:tcPr>
    </w:tblStylePr>
    <w:tblStylePr w:type="band1Horz">
      <w:tblPr/>
      <w:tcPr>
        <w:shd w:val="clear" w:color="auto" w:fill="FFDE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3B68DE"/>
    <w:rPr>
      <w:color w:val="222222" w:themeColor="text1"/>
    </w:rPr>
    <w:tblPr>
      <w:tblStyleRowBandSize w:val="1"/>
      <w:tblStyleColBandSize w:val="1"/>
      <w:tblBorders>
        <w:top w:val="single" w:sz="8" w:space="0" w:color="D5D4D4" w:themeColor="accent4"/>
        <w:bottom w:val="single" w:sz="8" w:space="0" w:color="D5D4D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D4D4" w:themeColor="accent4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D5D4D4" w:themeColor="accent4"/>
          <w:bottom w:val="single" w:sz="8" w:space="0" w:color="D5D4D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D4D4" w:themeColor="accent4"/>
          <w:bottom w:val="single" w:sz="8" w:space="0" w:color="D5D4D4" w:themeColor="accent4"/>
        </w:tcBorders>
      </w:tcPr>
    </w:tblStylePr>
    <w:tblStylePr w:type="band1Vert">
      <w:tblPr/>
      <w:tcPr>
        <w:shd w:val="clear" w:color="auto" w:fill="F4F4F4" w:themeFill="accent4" w:themeFillTint="3F"/>
      </w:tcPr>
    </w:tblStylePr>
    <w:tblStylePr w:type="band1Horz">
      <w:tblPr/>
      <w:tcPr>
        <w:shd w:val="clear" w:color="auto" w:fill="F4F4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3B68DE"/>
    <w:rPr>
      <w:color w:val="222222" w:themeColor="text1"/>
    </w:rPr>
    <w:tblPr>
      <w:tblStyleRowBandSize w:val="1"/>
      <w:tblStyleColBandSize w:val="1"/>
      <w:tblBorders>
        <w:top w:val="single" w:sz="8" w:space="0" w:color="00B9F6" w:themeColor="accent5"/>
        <w:bottom w:val="single" w:sz="8" w:space="0" w:color="00B9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F6" w:themeColor="accent5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00B9F6" w:themeColor="accent5"/>
          <w:bottom w:val="single" w:sz="8" w:space="0" w:color="00B9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6" w:themeColor="accent5"/>
          <w:bottom w:val="single" w:sz="8" w:space="0" w:color="00B9F6" w:themeColor="accent5"/>
        </w:tcBorders>
      </w:tcPr>
    </w:tblStylePr>
    <w:tblStylePr w:type="band1Vert">
      <w:tblPr/>
      <w:tcPr>
        <w:shd w:val="clear" w:color="auto" w:fill="BDEEFF" w:themeFill="accent5" w:themeFillTint="3F"/>
      </w:tcPr>
    </w:tblStylePr>
    <w:tblStylePr w:type="band1Horz">
      <w:tblPr/>
      <w:tcPr>
        <w:shd w:val="clear" w:color="auto" w:fill="BDEE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3B68DE"/>
    <w:rPr>
      <w:color w:val="222222" w:themeColor="text1"/>
    </w:rPr>
    <w:tblPr>
      <w:tblStyleRowBandSize w:val="1"/>
      <w:tblStyleColBandSize w:val="1"/>
      <w:tblBorders>
        <w:top w:val="single" w:sz="8" w:space="0" w:color="9AC601" w:themeColor="accent6"/>
        <w:bottom w:val="single" w:sz="8" w:space="0" w:color="9AC6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C601" w:themeColor="accent6"/>
        </w:tcBorders>
      </w:tcPr>
    </w:tblStylePr>
    <w:tblStylePr w:type="lastRow">
      <w:rPr>
        <w:b/>
        <w:bCs/>
        <w:color w:val="082138" w:themeColor="text2"/>
      </w:rPr>
      <w:tblPr/>
      <w:tcPr>
        <w:tcBorders>
          <w:top w:val="single" w:sz="8" w:space="0" w:color="9AC601" w:themeColor="accent6"/>
          <w:bottom w:val="single" w:sz="8" w:space="0" w:color="9AC6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C601" w:themeColor="accent6"/>
          <w:bottom w:val="single" w:sz="8" w:space="0" w:color="9AC601" w:themeColor="accent6"/>
        </w:tcBorders>
      </w:tcPr>
    </w:tblStylePr>
    <w:tblStylePr w:type="band1Vert">
      <w:tblPr/>
      <w:tcPr>
        <w:shd w:val="clear" w:color="auto" w:fill="EDFEB2" w:themeFill="accent6" w:themeFillTint="3F"/>
      </w:tcPr>
    </w:tblStylePr>
    <w:tblStylePr w:type="band1Horz">
      <w:tblPr/>
      <w:tcPr>
        <w:shd w:val="clear" w:color="auto" w:fill="EDFEB2" w:themeFill="accent6" w:themeFillTint="3F"/>
      </w:tcPr>
    </w:tblStylePr>
  </w:style>
  <w:style w:type="table" w:styleId="Mellanmrklista2">
    <w:name w:val="Medium List 2"/>
    <w:basedOn w:val="Normaltabell"/>
    <w:uiPriority w:val="66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5A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5A9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5A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5A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D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D4D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D4D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D4D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D4D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4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F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E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E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C6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C60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C6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C6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EB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EB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3B68DE"/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B68DE"/>
    <w:tblPr>
      <w:tblStyleRowBandSize w:val="1"/>
      <w:tblStyleColBandSize w:val="1"/>
      <w:tblBorders>
        <w:top w:val="single" w:sz="8" w:space="0" w:color="2484E0" w:themeColor="accent1" w:themeTint="BF"/>
        <w:left w:val="single" w:sz="8" w:space="0" w:color="2484E0" w:themeColor="accent1" w:themeTint="BF"/>
        <w:bottom w:val="single" w:sz="8" w:space="0" w:color="2484E0" w:themeColor="accent1" w:themeTint="BF"/>
        <w:right w:val="single" w:sz="8" w:space="0" w:color="2484E0" w:themeColor="accent1" w:themeTint="BF"/>
        <w:insideH w:val="single" w:sz="8" w:space="0" w:color="2484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84E0" w:themeColor="accent1" w:themeTint="BF"/>
          <w:left w:val="single" w:sz="8" w:space="0" w:color="2484E0" w:themeColor="accent1" w:themeTint="BF"/>
          <w:bottom w:val="single" w:sz="8" w:space="0" w:color="2484E0" w:themeColor="accent1" w:themeTint="BF"/>
          <w:right w:val="single" w:sz="8" w:space="0" w:color="2484E0" w:themeColor="accent1" w:themeTint="BF"/>
          <w:insideH w:val="nil"/>
          <w:insideV w:val="nil"/>
        </w:tcBorders>
        <w:shd w:val="clear" w:color="auto" w:fill="165A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84E0" w:themeColor="accent1" w:themeTint="BF"/>
          <w:left w:val="single" w:sz="8" w:space="0" w:color="2484E0" w:themeColor="accent1" w:themeTint="BF"/>
          <w:bottom w:val="single" w:sz="8" w:space="0" w:color="2484E0" w:themeColor="accent1" w:themeTint="BF"/>
          <w:right w:val="single" w:sz="8" w:space="0" w:color="2484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B68DE"/>
    <w:tblPr>
      <w:tblStyleRowBandSize w:val="1"/>
      <w:tblStyleColBandSize w:val="1"/>
      <w:tblBorders>
        <w:top w:val="single" w:sz="8" w:space="0" w:color="FFD866" w:themeColor="accent2" w:themeTint="BF"/>
        <w:left w:val="single" w:sz="8" w:space="0" w:color="FFD866" w:themeColor="accent2" w:themeTint="BF"/>
        <w:bottom w:val="single" w:sz="8" w:space="0" w:color="FFD866" w:themeColor="accent2" w:themeTint="BF"/>
        <w:right w:val="single" w:sz="8" w:space="0" w:color="FFD866" w:themeColor="accent2" w:themeTint="BF"/>
        <w:insideH w:val="single" w:sz="8" w:space="0" w:color="FF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66" w:themeColor="accent2" w:themeTint="BF"/>
          <w:left w:val="single" w:sz="8" w:space="0" w:color="FFD866" w:themeColor="accent2" w:themeTint="BF"/>
          <w:bottom w:val="single" w:sz="8" w:space="0" w:color="FFD866" w:themeColor="accent2" w:themeTint="BF"/>
          <w:right w:val="single" w:sz="8" w:space="0" w:color="FFD866" w:themeColor="accent2" w:themeTint="BF"/>
          <w:insideH w:val="nil"/>
          <w:insideV w:val="nil"/>
        </w:tcBorders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66" w:themeColor="accent2" w:themeTint="BF"/>
          <w:left w:val="single" w:sz="8" w:space="0" w:color="FFD866" w:themeColor="accent2" w:themeTint="BF"/>
          <w:bottom w:val="single" w:sz="8" w:space="0" w:color="FFD866" w:themeColor="accent2" w:themeTint="BF"/>
          <w:right w:val="single" w:sz="8" w:space="0" w:color="FF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3B68DE"/>
    <w:tblPr>
      <w:tblStyleRowBandSize w:val="1"/>
      <w:tblStyleColBandSize w:val="1"/>
      <w:tblBorders>
        <w:top w:val="single" w:sz="8" w:space="0" w:color="FF9D40" w:themeColor="accent3" w:themeTint="BF"/>
        <w:left w:val="single" w:sz="8" w:space="0" w:color="FF9D40" w:themeColor="accent3" w:themeTint="BF"/>
        <w:bottom w:val="single" w:sz="8" w:space="0" w:color="FF9D40" w:themeColor="accent3" w:themeTint="BF"/>
        <w:right w:val="single" w:sz="8" w:space="0" w:color="FF9D40" w:themeColor="accent3" w:themeTint="BF"/>
        <w:insideH w:val="single" w:sz="8" w:space="0" w:color="FF9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40" w:themeColor="accent3" w:themeTint="BF"/>
          <w:left w:val="single" w:sz="8" w:space="0" w:color="FF9D40" w:themeColor="accent3" w:themeTint="BF"/>
          <w:bottom w:val="single" w:sz="8" w:space="0" w:color="FF9D40" w:themeColor="accent3" w:themeTint="BF"/>
          <w:right w:val="single" w:sz="8" w:space="0" w:color="FF9D40" w:themeColor="accent3" w:themeTint="BF"/>
          <w:insideH w:val="nil"/>
          <w:insideV w:val="nil"/>
        </w:tcBorders>
        <w:shd w:val="clear" w:color="auto" w:fill="FF7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40" w:themeColor="accent3" w:themeTint="BF"/>
          <w:left w:val="single" w:sz="8" w:space="0" w:color="FF9D40" w:themeColor="accent3" w:themeTint="BF"/>
          <w:bottom w:val="single" w:sz="8" w:space="0" w:color="FF9D40" w:themeColor="accent3" w:themeTint="BF"/>
          <w:right w:val="single" w:sz="8" w:space="0" w:color="FF9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3B68DE"/>
    <w:tblPr>
      <w:tblStyleRowBandSize w:val="1"/>
      <w:tblStyleColBandSize w:val="1"/>
      <w:tblBorders>
        <w:top w:val="single" w:sz="8" w:space="0" w:color="DFDEDE" w:themeColor="accent4" w:themeTint="BF"/>
        <w:left w:val="single" w:sz="8" w:space="0" w:color="DFDEDE" w:themeColor="accent4" w:themeTint="BF"/>
        <w:bottom w:val="single" w:sz="8" w:space="0" w:color="DFDEDE" w:themeColor="accent4" w:themeTint="BF"/>
        <w:right w:val="single" w:sz="8" w:space="0" w:color="DFDEDE" w:themeColor="accent4" w:themeTint="BF"/>
        <w:insideH w:val="single" w:sz="8" w:space="0" w:color="DFDED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EDE" w:themeColor="accent4" w:themeTint="BF"/>
          <w:left w:val="single" w:sz="8" w:space="0" w:color="DFDEDE" w:themeColor="accent4" w:themeTint="BF"/>
          <w:bottom w:val="single" w:sz="8" w:space="0" w:color="DFDEDE" w:themeColor="accent4" w:themeTint="BF"/>
          <w:right w:val="single" w:sz="8" w:space="0" w:color="DFDEDE" w:themeColor="accent4" w:themeTint="BF"/>
          <w:insideH w:val="nil"/>
          <w:insideV w:val="nil"/>
        </w:tcBorders>
        <w:shd w:val="clear" w:color="auto" w:fill="D5D4D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EDE" w:themeColor="accent4" w:themeTint="BF"/>
          <w:left w:val="single" w:sz="8" w:space="0" w:color="DFDEDE" w:themeColor="accent4" w:themeTint="BF"/>
          <w:bottom w:val="single" w:sz="8" w:space="0" w:color="DFDEDE" w:themeColor="accent4" w:themeTint="BF"/>
          <w:right w:val="single" w:sz="8" w:space="0" w:color="DFDED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4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3B68DE"/>
    <w:tblPr>
      <w:tblStyleRowBandSize w:val="1"/>
      <w:tblStyleColBandSize w:val="1"/>
      <w:tblBorders>
        <w:top w:val="single" w:sz="8" w:space="0" w:color="39CDFF" w:themeColor="accent5" w:themeTint="BF"/>
        <w:left w:val="single" w:sz="8" w:space="0" w:color="39CDFF" w:themeColor="accent5" w:themeTint="BF"/>
        <w:bottom w:val="single" w:sz="8" w:space="0" w:color="39CDFF" w:themeColor="accent5" w:themeTint="BF"/>
        <w:right w:val="single" w:sz="8" w:space="0" w:color="39CDFF" w:themeColor="accent5" w:themeTint="BF"/>
        <w:insideH w:val="single" w:sz="8" w:space="0" w:color="39CD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CDFF" w:themeColor="accent5" w:themeTint="BF"/>
          <w:left w:val="single" w:sz="8" w:space="0" w:color="39CDFF" w:themeColor="accent5" w:themeTint="BF"/>
          <w:bottom w:val="single" w:sz="8" w:space="0" w:color="39CDFF" w:themeColor="accent5" w:themeTint="BF"/>
          <w:right w:val="single" w:sz="8" w:space="0" w:color="39CDFF" w:themeColor="accent5" w:themeTint="BF"/>
          <w:insideH w:val="nil"/>
          <w:insideV w:val="nil"/>
        </w:tcBorders>
        <w:shd w:val="clear" w:color="auto" w:fill="00B9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CDFF" w:themeColor="accent5" w:themeTint="BF"/>
          <w:left w:val="single" w:sz="8" w:space="0" w:color="39CDFF" w:themeColor="accent5" w:themeTint="BF"/>
          <w:bottom w:val="single" w:sz="8" w:space="0" w:color="39CDFF" w:themeColor="accent5" w:themeTint="BF"/>
          <w:right w:val="single" w:sz="8" w:space="0" w:color="39CD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E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B68DE"/>
    <w:tblPr>
      <w:tblStyleRowBandSize w:val="1"/>
      <w:tblStyleColBandSize w:val="1"/>
      <w:tblBorders>
        <w:top w:val="single" w:sz="8" w:space="0" w:color="CAFD17" w:themeColor="accent6" w:themeTint="BF"/>
        <w:left w:val="single" w:sz="8" w:space="0" w:color="CAFD17" w:themeColor="accent6" w:themeTint="BF"/>
        <w:bottom w:val="single" w:sz="8" w:space="0" w:color="CAFD17" w:themeColor="accent6" w:themeTint="BF"/>
        <w:right w:val="single" w:sz="8" w:space="0" w:color="CAFD17" w:themeColor="accent6" w:themeTint="BF"/>
        <w:insideH w:val="single" w:sz="8" w:space="0" w:color="CAFD1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FD17" w:themeColor="accent6" w:themeTint="BF"/>
          <w:left w:val="single" w:sz="8" w:space="0" w:color="CAFD17" w:themeColor="accent6" w:themeTint="BF"/>
          <w:bottom w:val="single" w:sz="8" w:space="0" w:color="CAFD17" w:themeColor="accent6" w:themeTint="BF"/>
          <w:right w:val="single" w:sz="8" w:space="0" w:color="CAFD17" w:themeColor="accent6" w:themeTint="BF"/>
          <w:insideH w:val="nil"/>
          <w:insideV w:val="nil"/>
        </w:tcBorders>
        <w:shd w:val="clear" w:color="auto" w:fill="9AC6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FD17" w:themeColor="accent6" w:themeTint="BF"/>
          <w:left w:val="single" w:sz="8" w:space="0" w:color="CAFD17" w:themeColor="accent6" w:themeTint="BF"/>
          <w:bottom w:val="single" w:sz="8" w:space="0" w:color="CAFD17" w:themeColor="accent6" w:themeTint="BF"/>
          <w:right w:val="single" w:sz="8" w:space="0" w:color="CAFD1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EB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EB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3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3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5A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5A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5A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3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3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3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4D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4D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D4D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3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3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6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6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C6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3B68DE"/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  <w:insideV w:val="single" w:sz="8" w:space="0" w:color="595959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3B68DE"/>
    <w:tblPr>
      <w:tblStyleRowBandSize w:val="1"/>
      <w:tblStyleColBandSize w:val="1"/>
      <w:tblBorders>
        <w:top w:val="single" w:sz="8" w:space="0" w:color="2484E0" w:themeColor="accent1" w:themeTint="BF"/>
        <w:left w:val="single" w:sz="8" w:space="0" w:color="2484E0" w:themeColor="accent1" w:themeTint="BF"/>
        <w:bottom w:val="single" w:sz="8" w:space="0" w:color="2484E0" w:themeColor="accent1" w:themeTint="BF"/>
        <w:right w:val="single" w:sz="8" w:space="0" w:color="2484E0" w:themeColor="accent1" w:themeTint="BF"/>
        <w:insideH w:val="single" w:sz="8" w:space="0" w:color="2484E0" w:themeColor="accent1" w:themeTint="BF"/>
        <w:insideV w:val="single" w:sz="8" w:space="0" w:color="2484E0" w:themeColor="accent1" w:themeTint="BF"/>
      </w:tblBorders>
    </w:tblPr>
    <w:tcPr>
      <w:shd w:val="clear" w:color="auto" w:fill="B6D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84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ADEA" w:themeFill="accent1" w:themeFillTint="7F"/>
      </w:tcPr>
    </w:tblStylePr>
    <w:tblStylePr w:type="band1Horz">
      <w:tblPr/>
      <w:tcPr>
        <w:shd w:val="clear" w:color="auto" w:fill="6DAD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3B68DE"/>
    <w:tblPr>
      <w:tblStyleRowBandSize w:val="1"/>
      <w:tblStyleColBandSize w:val="1"/>
      <w:tblBorders>
        <w:top w:val="single" w:sz="8" w:space="0" w:color="FFD866" w:themeColor="accent2" w:themeTint="BF"/>
        <w:left w:val="single" w:sz="8" w:space="0" w:color="FFD866" w:themeColor="accent2" w:themeTint="BF"/>
        <w:bottom w:val="single" w:sz="8" w:space="0" w:color="FFD866" w:themeColor="accent2" w:themeTint="BF"/>
        <w:right w:val="single" w:sz="8" w:space="0" w:color="FFD866" w:themeColor="accent2" w:themeTint="BF"/>
        <w:insideH w:val="single" w:sz="8" w:space="0" w:color="FFD866" w:themeColor="accent2" w:themeTint="BF"/>
        <w:insideV w:val="single" w:sz="8" w:space="0" w:color="FFD866" w:themeColor="accent2" w:themeTint="BF"/>
      </w:tblBorders>
    </w:tblPr>
    <w:tcPr>
      <w:shd w:val="clear" w:color="auto" w:fill="FF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99" w:themeFill="accent2" w:themeFillTint="7F"/>
      </w:tcPr>
    </w:tblStylePr>
    <w:tblStylePr w:type="band1Horz">
      <w:tblPr/>
      <w:tcPr>
        <w:shd w:val="clear" w:color="auto" w:fill="FFE5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3B68DE"/>
    <w:tblPr>
      <w:tblStyleRowBandSize w:val="1"/>
      <w:tblStyleColBandSize w:val="1"/>
      <w:tblBorders>
        <w:top w:val="single" w:sz="8" w:space="0" w:color="FF9D40" w:themeColor="accent3" w:themeTint="BF"/>
        <w:left w:val="single" w:sz="8" w:space="0" w:color="FF9D40" w:themeColor="accent3" w:themeTint="BF"/>
        <w:bottom w:val="single" w:sz="8" w:space="0" w:color="FF9D40" w:themeColor="accent3" w:themeTint="BF"/>
        <w:right w:val="single" w:sz="8" w:space="0" w:color="FF9D40" w:themeColor="accent3" w:themeTint="BF"/>
        <w:insideH w:val="single" w:sz="8" w:space="0" w:color="FF9D40" w:themeColor="accent3" w:themeTint="BF"/>
        <w:insideV w:val="single" w:sz="8" w:space="0" w:color="FF9D40" w:themeColor="accent3" w:themeTint="BF"/>
      </w:tblBorders>
    </w:tblPr>
    <w:tcPr>
      <w:shd w:val="clear" w:color="auto" w:fill="FFDE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80" w:themeFill="accent3" w:themeFillTint="7F"/>
      </w:tcPr>
    </w:tblStylePr>
    <w:tblStylePr w:type="band1Horz">
      <w:tblPr/>
      <w:tcPr>
        <w:shd w:val="clear" w:color="auto" w:fill="FFBE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3B68DE"/>
    <w:tblPr>
      <w:tblStyleRowBandSize w:val="1"/>
      <w:tblStyleColBandSize w:val="1"/>
      <w:tblBorders>
        <w:top w:val="single" w:sz="8" w:space="0" w:color="DFDEDE" w:themeColor="accent4" w:themeTint="BF"/>
        <w:left w:val="single" w:sz="8" w:space="0" w:color="DFDEDE" w:themeColor="accent4" w:themeTint="BF"/>
        <w:bottom w:val="single" w:sz="8" w:space="0" w:color="DFDEDE" w:themeColor="accent4" w:themeTint="BF"/>
        <w:right w:val="single" w:sz="8" w:space="0" w:color="DFDEDE" w:themeColor="accent4" w:themeTint="BF"/>
        <w:insideH w:val="single" w:sz="8" w:space="0" w:color="DFDEDE" w:themeColor="accent4" w:themeTint="BF"/>
        <w:insideV w:val="single" w:sz="8" w:space="0" w:color="DFDEDE" w:themeColor="accent4" w:themeTint="BF"/>
      </w:tblBorders>
    </w:tblPr>
    <w:tcPr>
      <w:shd w:val="clear" w:color="auto" w:fill="F4F4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ED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9" w:themeFill="accent4" w:themeFillTint="7F"/>
      </w:tcPr>
    </w:tblStylePr>
    <w:tblStylePr w:type="band1Horz">
      <w:tblPr/>
      <w:tcPr>
        <w:shd w:val="clear" w:color="auto" w:fill="EAE9E9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3B68DE"/>
    <w:tblPr>
      <w:tblStyleRowBandSize w:val="1"/>
      <w:tblStyleColBandSize w:val="1"/>
      <w:tblBorders>
        <w:top w:val="single" w:sz="8" w:space="0" w:color="39CDFF" w:themeColor="accent5" w:themeTint="BF"/>
        <w:left w:val="single" w:sz="8" w:space="0" w:color="39CDFF" w:themeColor="accent5" w:themeTint="BF"/>
        <w:bottom w:val="single" w:sz="8" w:space="0" w:color="39CDFF" w:themeColor="accent5" w:themeTint="BF"/>
        <w:right w:val="single" w:sz="8" w:space="0" w:color="39CDFF" w:themeColor="accent5" w:themeTint="BF"/>
        <w:insideH w:val="single" w:sz="8" w:space="0" w:color="39CDFF" w:themeColor="accent5" w:themeTint="BF"/>
        <w:insideV w:val="single" w:sz="8" w:space="0" w:color="39CDFF" w:themeColor="accent5" w:themeTint="BF"/>
      </w:tblBorders>
    </w:tblPr>
    <w:tcPr>
      <w:shd w:val="clear" w:color="auto" w:fill="BDEE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CD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DDFF" w:themeFill="accent5" w:themeFillTint="7F"/>
      </w:tcPr>
    </w:tblStylePr>
    <w:tblStylePr w:type="band1Horz">
      <w:tblPr/>
      <w:tcPr>
        <w:shd w:val="clear" w:color="auto" w:fill="7BDD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3B68DE"/>
    <w:tblPr>
      <w:tblStyleRowBandSize w:val="1"/>
      <w:tblStyleColBandSize w:val="1"/>
      <w:tblBorders>
        <w:top w:val="single" w:sz="8" w:space="0" w:color="CAFD17" w:themeColor="accent6" w:themeTint="BF"/>
        <w:left w:val="single" w:sz="8" w:space="0" w:color="CAFD17" w:themeColor="accent6" w:themeTint="BF"/>
        <w:bottom w:val="single" w:sz="8" w:space="0" w:color="CAFD17" w:themeColor="accent6" w:themeTint="BF"/>
        <w:right w:val="single" w:sz="8" w:space="0" w:color="CAFD17" w:themeColor="accent6" w:themeTint="BF"/>
        <w:insideH w:val="single" w:sz="8" w:space="0" w:color="CAFD17" w:themeColor="accent6" w:themeTint="BF"/>
        <w:insideV w:val="single" w:sz="8" w:space="0" w:color="CAFD17" w:themeColor="accent6" w:themeTint="BF"/>
      </w:tblBorders>
    </w:tblPr>
    <w:tcPr>
      <w:shd w:val="clear" w:color="auto" w:fill="EDFEB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FD1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E64" w:themeFill="accent6" w:themeFillTint="7F"/>
      </w:tcPr>
    </w:tblStylePr>
    <w:tblStylePr w:type="band1Horz">
      <w:tblPr/>
      <w:tcPr>
        <w:shd w:val="clear" w:color="auto" w:fill="DBFE64" w:themeFill="accent6" w:themeFillTint="7F"/>
      </w:tcPr>
    </w:tblStylePr>
  </w:style>
  <w:style w:type="table" w:styleId="Mellanmrktrutnt2">
    <w:name w:val="Medium Grid 2"/>
    <w:basedOn w:val="Normaltabell"/>
    <w:uiPriority w:val="68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2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22222" w:themeColor="text1"/>
          <w:insideV w:val="single" w:sz="6" w:space="0" w:color="222222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165A9B" w:themeColor="accent1"/>
        <w:left w:val="single" w:sz="8" w:space="0" w:color="165A9B" w:themeColor="accent1"/>
        <w:bottom w:val="single" w:sz="8" w:space="0" w:color="165A9B" w:themeColor="accent1"/>
        <w:right w:val="single" w:sz="8" w:space="0" w:color="165A9B" w:themeColor="accent1"/>
        <w:insideH w:val="single" w:sz="8" w:space="0" w:color="165A9B" w:themeColor="accent1"/>
        <w:insideV w:val="single" w:sz="8" w:space="0" w:color="165A9B" w:themeColor="accent1"/>
      </w:tblBorders>
    </w:tblPr>
    <w:tcPr>
      <w:shd w:val="clear" w:color="auto" w:fill="B6D6F4" w:themeFill="accent1" w:themeFillTint="3F"/>
    </w:tcPr>
    <w:tblStylePr w:type="firstRow">
      <w:rPr>
        <w:b/>
        <w:bCs/>
        <w:color w:val="222222" w:themeColor="text1"/>
      </w:rPr>
      <w:tblPr/>
      <w:tcPr>
        <w:shd w:val="clear" w:color="auto" w:fill="E2EEFB" w:themeFill="accen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EF6" w:themeFill="accent1" w:themeFillTint="33"/>
      </w:tcPr>
    </w:tblStylePr>
    <w:tblStylePr w:type="band1Vert">
      <w:tblPr/>
      <w:tcPr>
        <w:shd w:val="clear" w:color="auto" w:fill="6DADEA" w:themeFill="accent1" w:themeFillTint="7F"/>
      </w:tcPr>
    </w:tblStylePr>
    <w:tblStylePr w:type="band1Horz">
      <w:tblPr/>
      <w:tcPr>
        <w:tcBorders>
          <w:insideH w:val="single" w:sz="6" w:space="0" w:color="165A9B" w:themeColor="accent1"/>
          <w:insideV w:val="single" w:sz="6" w:space="0" w:color="165A9B" w:themeColor="accent1"/>
        </w:tcBorders>
        <w:shd w:val="clear" w:color="auto" w:fill="6DA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  <w:insideH w:val="single" w:sz="8" w:space="0" w:color="FFCC33" w:themeColor="accent2"/>
        <w:insideV w:val="single" w:sz="8" w:space="0" w:color="FFCC33" w:themeColor="accent2"/>
      </w:tblBorders>
    </w:tblPr>
    <w:tcPr>
      <w:shd w:val="clear" w:color="auto" w:fill="FFF2CC" w:themeFill="accent2" w:themeFillTint="3F"/>
    </w:tcPr>
    <w:tblStylePr w:type="firstRow">
      <w:rPr>
        <w:b/>
        <w:bCs/>
        <w:color w:val="222222" w:themeColor="text1"/>
      </w:rPr>
      <w:tblPr/>
      <w:tcPr>
        <w:shd w:val="clear" w:color="auto" w:fill="FFF9EB" w:themeFill="accent2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6" w:themeFill="accent2" w:themeFillTint="33"/>
      </w:tcPr>
    </w:tblStylePr>
    <w:tblStylePr w:type="band1Vert">
      <w:tblPr/>
      <w:tcPr>
        <w:shd w:val="clear" w:color="auto" w:fill="FFE599" w:themeFill="accent2" w:themeFillTint="7F"/>
      </w:tcPr>
    </w:tblStylePr>
    <w:tblStylePr w:type="band1Horz">
      <w:tblPr/>
      <w:tcPr>
        <w:tcBorders>
          <w:insideH w:val="single" w:sz="6" w:space="0" w:color="FFCC33" w:themeColor="accent2"/>
          <w:insideV w:val="single" w:sz="6" w:space="0" w:color="FFCC33" w:themeColor="accent2"/>
        </w:tcBorders>
        <w:shd w:val="clear" w:color="auto" w:fill="FF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FF7D00" w:themeColor="accent3"/>
        <w:left w:val="single" w:sz="8" w:space="0" w:color="FF7D00" w:themeColor="accent3"/>
        <w:bottom w:val="single" w:sz="8" w:space="0" w:color="FF7D00" w:themeColor="accent3"/>
        <w:right w:val="single" w:sz="8" w:space="0" w:color="FF7D00" w:themeColor="accent3"/>
        <w:insideH w:val="single" w:sz="8" w:space="0" w:color="FF7D00" w:themeColor="accent3"/>
        <w:insideV w:val="single" w:sz="8" w:space="0" w:color="FF7D00" w:themeColor="accent3"/>
      </w:tblBorders>
    </w:tblPr>
    <w:tcPr>
      <w:shd w:val="clear" w:color="auto" w:fill="FFDEC0" w:themeFill="accent3" w:themeFillTint="3F"/>
    </w:tcPr>
    <w:tblStylePr w:type="firstRow">
      <w:rPr>
        <w:b/>
        <w:bCs/>
        <w:color w:val="222222" w:themeColor="text1"/>
      </w:rPr>
      <w:tblPr/>
      <w:tcPr>
        <w:shd w:val="clear" w:color="auto" w:fill="FFF2E6" w:themeFill="accent3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C" w:themeFill="accent3" w:themeFillTint="33"/>
      </w:tcPr>
    </w:tblStylePr>
    <w:tblStylePr w:type="band1Vert">
      <w:tblPr/>
      <w:tcPr>
        <w:shd w:val="clear" w:color="auto" w:fill="FFBE80" w:themeFill="accent3" w:themeFillTint="7F"/>
      </w:tcPr>
    </w:tblStylePr>
    <w:tblStylePr w:type="band1Horz">
      <w:tblPr/>
      <w:tcPr>
        <w:tcBorders>
          <w:insideH w:val="single" w:sz="6" w:space="0" w:color="FF7D00" w:themeColor="accent3"/>
          <w:insideV w:val="single" w:sz="6" w:space="0" w:color="FF7D00" w:themeColor="accent3"/>
        </w:tcBorders>
        <w:shd w:val="clear" w:color="auto" w:fill="FFBE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D5D4D4" w:themeColor="accent4"/>
        <w:left w:val="single" w:sz="8" w:space="0" w:color="D5D4D4" w:themeColor="accent4"/>
        <w:bottom w:val="single" w:sz="8" w:space="0" w:color="D5D4D4" w:themeColor="accent4"/>
        <w:right w:val="single" w:sz="8" w:space="0" w:color="D5D4D4" w:themeColor="accent4"/>
        <w:insideH w:val="single" w:sz="8" w:space="0" w:color="D5D4D4" w:themeColor="accent4"/>
        <w:insideV w:val="single" w:sz="8" w:space="0" w:color="D5D4D4" w:themeColor="accent4"/>
      </w:tblBorders>
    </w:tblPr>
    <w:tcPr>
      <w:shd w:val="clear" w:color="auto" w:fill="F4F4F4" w:themeFill="accent4" w:themeFillTint="3F"/>
    </w:tcPr>
    <w:tblStylePr w:type="firstRow">
      <w:rPr>
        <w:b/>
        <w:bCs/>
        <w:color w:val="222222" w:themeColor="text1"/>
      </w:rPr>
      <w:tblPr/>
      <w:tcPr>
        <w:shd w:val="clear" w:color="auto" w:fill="FBFAFA" w:themeFill="accent4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3"/>
      </w:tcPr>
    </w:tblStylePr>
    <w:tblStylePr w:type="band1Vert">
      <w:tblPr/>
      <w:tcPr>
        <w:shd w:val="clear" w:color="auto" w:fill="EAE9E9" w:themeFill="accent4" w:themeFillTint="7F"/>
      </w:tcPr>
    </w:tblStylePr>
    <w:tblStylePr w:type="band1Horz">
      <w:tblPr/>
      <w:tcPr>
        <w:tcBorders>
          <w:insideH w:val="single" w:sz="6" w:space="0" w:color="D5D4D4" w:themeColor="accent4"/>
          <w:insideV w:val="single" w:sz="6" w:space="0" w:color="D5D4D4" w:themeColor="accent4"/>
        </w:tcBorders>
        <w:shd w:val="clear" w:color="auto" w:fill="EAE9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00B9F6" w:themeColor="accent5"/>
        <w:left w:val="single" w:sz="8" w:space="0" w:color="00B9F6" w:themeColor="accent5"/>
        <w:bottom w:val="single" w:sz="8" w:space="0" w:color="00B9F6" w:themeColor="accent5"/>
        <w:right w:val="single" w:sz="8" w:space="0" w:color="00B9F6" w:themeColor="accent5"/>
        <w:insideH w:val="single" w:sz="8" w:space="0" w:color="00B9F6" w:themeColor="accent5"/>
        <w:insideV w:val="single" w:sz="8" w:space="0" w:color="00B9F6" w:themeColor="accent5"/>
      </w:tblBorders>
    </w:tblPr>
    <w:tcPr>
      <w:shd w:val="clear" w:color="auto" w:fill="BDEEFF" w:themeFill="accent5" w:themeFillTint="3F"/>
    </w:tcPr>
    <w:tblStylePr w:type="firstRow">
      <w:rPr>
        <w:b/>
        <w:bCs/>
        <w:color w:val="222222" w:themeColor="text1"/>
      </w:rPr>
      <w:tblPr/>
      <w:tcPr>
        <w:shd w:val="clear" w:color="auto" w:fill="E5F8FF" w:themeFill="accent5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F" w:themeFill="accent5" w:themeFillTint="33"/>
      </w:tcPr>
    </w:tblStylePr>
    <w:tblStylePr w:type="band1Vert">
      <w:tblPr/>
      <w:tcPr>
        <w:shd w:val="clear" w:color="auto" w:fill="7BDDFF" w:themeFill="accent5" w:themeFillTint="7F"/>
      </w:tcPr>
    </w:tblStylePr>
    <w:tblStylePr w:type="band1Horz">
      <w:tblPr/>
      <w:tcPr>
        <w:tcBorders>
          <w:insideH w:val="single" w:sz="6" w:space="0" w:color="00B9F6" w:themeColor="accent5"/>
          <w:insideV w:val="single" w:sz="6" w:space="0" w:color="00B9F6" w:themeColor="accent5"/>
        </w:tcBorders>
        <w:shd w:val="clear" w:color="auto" w:fill="7BD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3B68DE"/>
    <w:rPr>
      <w:rFonts w:asciiTheme="majorHAnsi" w:eastAsiaTheme="majorEastAsia" w:hAnsiTheme="majorHAnsi" w:cstheme="majorBidi"/>
      <w:color w:val="222222" w:themeColor="text1"/>
    </w:rPr>
    <w:tblPr>
      <w:tblStyleRowBandSize w:val="1"/>
      <w:tblStyleColBandSize w:val="1"/>
      <w:tblBorders>
        <w:top w:val="single" w:sz="8" w:space="0" w:color="9AC601" w:themeColor="accent6"/>
        <w:left w:val="single" w:sz="8" w:space="0" w:color="9AC601" w:themeColor="accent6"/>
        <w:bottom w:val="single" w:sz="8" w:space="0" w:color="9AC601" w:themeColor="accent6"/>
        <w:right w:val="single" w:sz="8" w:space="0" w:color="9AC601" w:themeColor="accent6"/>
        <w:insideH w:val="single" w:sz="8" w:space="0" w:color="9AC601" w:themeColor="accent6"/>
        <w:insideV w:val="single" w:sz="8" w:space="0" w:color="9AC601" w:themeColor="accent6"/>
      </w:tblBorders>
    </w:tblPr>
    <w:tcPr>
      <w:shd w:val="clear" w:color="auto" w:fill="EDFEB2" w:themeFill="accent6" w:themeFillTint="3F"/>
    </w:tcPr>
    <w:tblStylePr w:type="firstRow">
      <w:rPr>
        <w:b/>
        <w:bCs/>
        <w:color w:val="222222" w:themeColor="text1"/>
      </w:rPr>
      <w:tblPr/>
      <w:tcPr>
        <w:shd w:val="clear" w:color="auto" w:fill="F8FFE0" w:themeFill="accent6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EC0" w:themeFill="accent6" w:themeFillTint="33"/>
      </w:tcPr>
    </w:tblStylePr>
    <w:tblStylePr w:type="band1Vert">
      <w:tblPr/>
      <w:tcPr>
        <w:shd w:val="clear" w:color="auto" w:fill="DBFE64" w:themeFill="accent6" w:themeFillTint="7F"/>
      </w:tcPr>
    </w:tblStylePr>
    <w:tblStylePr w:type="band1Horz">
      <w:tblPr/>
      <w:tcPr>
        <w:tcBorders>
          <w:insideH w:val="single" w:sz="6" w:space="0" w:color="9AC601" w:themeColor="accent6"/>
          <w:insideV w:val="single" w:sz="6" w:space="0" w:color="9AC601" w:themeColor="accent6"/>
        </w:tcBorders>
        <w:shd w:val="clear" w:color="auto" w:fill="DBFE6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3B6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3B6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5A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5A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5A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5A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AD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AD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3B6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3B6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E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E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3B6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4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4D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4D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D4D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D4D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9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9E9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3B6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E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D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DD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3B6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EB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C6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C6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C6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C6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E6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E64" w:themeFill="accent6" w:themeFillTint="7F"/>
      </w:tcPr>
    </w:tblStylePr>
  </w:style>
  <w:style w:type="table" w:styleId="Moderntabell">
    <w:name w:val="Table Contemporary"/>
    <w:basedOn w:val="Normaltabell"/>
    <w:rsid w:val="003B68D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3B68DE"/>
    <w:rPr>
      <w:color w:val="FFFFFF" w:themeColor="background1"/>
    </w:rPr>
    <w:tblPr>
      <w:tblStyleRowBandSize w:val="1"/>
      <w:tblStyleColBandSize w:val="1"/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3B68DE"/>
    <w:rPr>
      <w:color w:val="FFFFFF" w:themeColor="background1"/>
    </w:rPr>
    <w:tblPr>
      <w:tblStyleRowBandSize w:val="1"/>
      <w:tblStyleColBandSize w:val="1"/>
    </w:tblPr>
    <w:tcPr>
      <w:shd w:val="clear" w:color="auto" w:fill="165A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C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43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43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3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373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3B68DE"/>
    <w:rPr>
      <w:color w:val="FFFFFF" w:themeColor="background1"/>
    </w:rPr>
    <w:tblPr>
      <w:tblStyleRowBandSize w:val="1"/>
      <w:tblStyleColBandSize w:val="1"/>
    </w:tblPr>
    <w:tcPr>
      <w:shd w:val="clear" w:color="auto" w:fill="FF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A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A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B00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3B68DE"/>
    <w:rPr>
      <w:color w:val="FFFFFF" w:themeColor="background1"/>
    </w:rPr>
    <w:tblPr>
      <w:tblStyleRowBandSize w:val="1"/>
      <w:tblStyleColBandSize w:val="1"/>
    </w:tblPr>
    <w:tcPr>
      <w:shd w:val="clear" w:color="auto" w:fill="FF7D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D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D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D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D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3B68DE"/>
    <w:rPr>
      <w:color w:val="FFFFFF" w:themeColor="background1"/>
    </w:rPr>
    <w:tblPr>
      <w:tblStyleRowBandSize w:val="1"/>
      <w:tblStyleColBandSize w:val="1"/>
    </w:tblPr>
    <w:tcPr>
      <w:shd w:val="clear" w:color="auto" w:fill="D5D4D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8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9E9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9E9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E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3B68DE"/>
    <w:rPr>
      <w:color w:val="FFFFFF" w:themeColor="background1"/>
    </w:rPr>
    <w:tblPr>
      <w:tblStyleRowBandSize w:val="1"/>
      <w:tblStyleColBandSize w:val="1"/>
    </w:tblPr>
    <w:tcPr>
      <w:shd w:val="clear" w:color="auto" w:fill="00B9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3B68DE"/>
    <w:rPr>
      <w:color w:val="FFFFFF" w:themeColor="background1"/>
    </w:rPr>
    <w:tblPr>
      <w:tblStyleRowBandSize w:val="1"/>
      <w:tblStyleColBandSize w:val="1"/>
    </w:tblPr>
    <w:tcPr>
      <w:shd w:val="clear" w:color="auto" w:fill="9AC6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9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9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9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9400" w:themeFill="accent6" w:themeFillShade="BF"/>
      </w:tcPr>
    </w:tblStylePr>
  </w:style>
  <w:style w:type="paragraph" w:styleId="Normalwebb">
    <w:name w:val="Normal (Web)"/>
    <w:basedOn w:val="Normal"/>
    <w:rsid w:val="003B68DE"/>
    <w:rPr>
      <w:sz w:val="24"/>
    </w:rPr>
  </w:style>
  <w:style w:type="paragraph" w:styleId="Normaltindrag">
    <w:name w:val="Normal Indent"/>
    <w:basedOn w:val="Normal"/>
    <w:rsid w:val="003B68DE"/>
    <w:pPr>
      <w:ind w:left="1304"/>
    </w:pPr>
  </w:style>
  <w:style w:type="paragraph" w:styleId="Numreradlista">
    <w:name w:val="List Number"/>
    <w:basedOn w:val="Normal"/>
    <w:rsid w:val="003B68DE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3B68DE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3B68DE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3B68DE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3B68DE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3B68D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3B68DE"/>
    <w:rPr>
      <w:rFonts w:ascii="Consolas" w:hAnsi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B68DE"/>
    <w:rPr>
      <w:color w:val="808080"/>
      <w:lang w:val="sv-SE"/>
    </w:rPr>
  </w:style>
  <w:style w:type="table" w:styleId="Professionelltabell">
    <w:name w:val="Table Professional"/>
    <w:basedOn w:val="Normaltabell"/>
    <w:rsid w:val="003B68D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rsid w:val="003B68DE"/>
    <w:pPr>
      <w:numPr>
        <w:numId w:val="6"/>
      </w:numPr>
      <w:contextualSpacing/>
    </w:pPr>
  </w:style>
  <w:style w:type="paragraph" w:styleId="Punktlista2">
    <w:name w:val="List Bullet 2"/>
    <w:basedOn w:val="Normal"/>
    <w:rsid w:val="003B68DE"/>
    <w:pPr>
      <w:numPr>
        <w:numId w:val="7"/>
      </w:numPr>
      <w:contextualSpacing/>
    </w:pPr>
  </w:style>
  <w:style w:type="paragraph" w:styleId="Punktlista3">
    <w:name w:val="List Bullet 3"/>
    <w:basedOn w:val="Normal"/>
    <w:rsid w:val="003B68DE"/>
    <w:pPr>
      <w:numPr>
        <w:numId w:val="8"/>
      </w:numPr>
      <w:contextualSpacing/>
    </w:pPr>
  </w:style>
  <w:style w:type="paragraph" w:styleId="Punktlista4">
    <w:name w:val="List Bullet 4"/>
    <w:basedOn w:val="Normal"/>
    <w:rsid w:val="003B68DE"/>
    <w:pPr>
      <w:numPr>
        <w:numId w:val="9"/>
      </w:numPr>
      <w:contextualSpacing/>
    </w:pPr>
  </w:style>
  <w:style w:type="paragraph" w:styleId="Punktlista5">
    <w:name w:val="List Bullet 5"/>
    <w:basedOn w:val="Normal"/>
    <w:rsid w:val="003B68DE"/>
    <w:pPr>
      <w:numPr>
        <w:numId w:val="10"/>
      </w:numPr>
      <w:contextualSpacing/>
    </w:pPr>
  </w:style>
  <w:style w:type="character" w:styleId="Radnummer">
    <w:name w:val="line number"/>
    <w:basedOn w:val="Standardstycketeckensnitt"/>
    <w:rsid w:val="003B68DE"/>
    <w:rPr>
      <w:lang w:val="sv-SE"/>
    </w:rPr>
  </w:style>
  <w:style w:type="paragraph" w:styleId="Rubrik">
    <w:name w:val="Title"/>
    <w:basedOn w:val="Normal"/>
    <w:next w:val="Normal"/>
    <w:link w:val="RubrikChar"/>
    <w:rsid w:val="003B68DE"/>
    <w:pPr>
      <w:pBdr>
        <w:bottom w:val="single" w:sz="8" w:space="4" w:color="165A9B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9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B68DE"/>
    <w:rPr>
      <w:rFonts w:asciiTheme="majorHAnsi" w:eastAsiaTheme="majorEastAsia" w:hAnsiTheme="majorHAnsi" w:cstheme="majorBidi"/>
      <w:color w:val="061829" w:themeColor="text2" w:themeShade="BF"/>
      <w:spacing w:val="5"/>
      <w:kern w:val="28"/>
      <w:sz w:val="52"/>
      <w:szCs w:val="52"/>
      <w:lang w:val="sv-SE"/>
    </w:rPr>
  </w:style>
  <w:style w:type="character" w:customStyle="1" w:styleId="Rubrik4Char">
    <w:name w:val="Rubrik 4 Char"/>
    <w:basedOn w:val="Standardstycketeckensnitt"/>
    <w:link w:val="Rubrik4"/>
    <w:semiHidden/>
    <w:rsid w:val="003B68DE"/>
    <w:rPr>
      <w:rFonts w:asciiTheme="majorHAnsi" w:eastAsiaTheme="majorEastAsia" w:hAnsiTheme="majorHAnsi" w:cstheme="majorBidi"/>
      <w:b/>
      <w:bCs/>
      <w:i/>
      <w:iCs/>
      <w:color w:val="165A9B" w:themeColor="accent1"/>
      <w:sz w:val="18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3B68DE"/>
    <w:rPr>
      <w:rFonts w:asciiTheme="majorHAnsi" w:eastAsiaTheme="majorEastAsia" w:hAnsiTheme="majorHAnsi" w:cstheme="majorBidi"/>
      <w:color w:val="0B2C4D" w:themeColor="accent1" w:themeShade="7F"/>
      <w:sz w:val="18"/>
      <w:szCs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3B68DE"/>
    <w:rPr>
      <w:rFonts w:asciiTheme="majorHAnsi" w:eastAsiaTheme="majorEastAsia" w:hAnsiTheme="majorHAnsi" w:cstheme="majorBidi"/>
      <w:i/>
      <w:iCs/>
      <w:color w:val="0B2C4D" w:themeColor="accent1" w:themeShade="7F"/>
      <w:sz w:val="18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3B68DE"/>
    <w:rPr>
      <w:rFonts w:asciiTheme="majorHAnsi" w:eastAsiaTheme="majorEastAsia" w:hAnsiTheme="majorHAnsi" w:cstheme="majorBidi"/>
      <w:i/>
      <w:iCs/>
      <w:color w:val="595959" w:themeColor="text1" w:themeTint="BF"/>
      <w:sz w:val="18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3B68DE"/>
    <w:rPr>
      <w:rFonts w:asciiTheme="majorHAnsi" w:eastAsiaTheme="majorEastAsia" w:hAnsiTheme="majorHAnsi" w:cstheme="majorBidi"/>
      <w:color w:val="595959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3B68DE"/>
    <w:rPr>
      <w:rFonts w:asciiTheme="majorHAnsi" w:eastAsiaTheme="majorEastAsia" w:hAnsiTheme="majorHAnsi" w:cstheme="majorBidi"/>
      <w:i/>
      <w:iCs/>
      <w:color w:val="595959" w:themeColor="text1" w:themeTint="BF"/>
      <w:lang w:val="sv-SE"/>
    </w:rPr>
  </w:style>
  <w:style w:type="character" w:styleId="Sidnummer">
    <w:name w:val="page number"/>
    <w:basedOn w:val="Standardstycketeckensnitt"/>
    <w:rsid w:val="003B68DE"/>
    <w:rPr>
      <w:lang w:val="sv-SE"/>
    </w:rPr>
  </w:style>
  <w:style w:type="paragraph" w:styleId="Signatur">
    <w:name w:val="Signature"/>
    <w:basedOn w:val="Normal"/>
    <w:link w:val="SignaturChar"/>
    <w:rsid w:val="003B68DE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3B68DE"/>
    <w:rPr>
      <w:rFonts w:ascii="Arial" w:hAnsi="Arial"/>
      <w:sz w:val="18"/>
      <w:szCs w:val="24"/>
      <w:lang w:val="sv-SE"/>
    </w:rPr>
  </w:style>
  <w:style w:type="paragraph" w:styleId="Slutnotstext">
    <w:name w:val="endnote text"/>
    <w:basedOn w:val="Normal"/>
    <w:link w:val="SlutnotstextChar"/>
    <w:rsid w:val="006107C8"/>
  </w:style>
  <w:style w:type="character" w:customStyle="1" w:styleId="SlutnotstextChar">
    <w:name w:val="Slutnotstext Char"/>
    <w:basedOn w:val="Standardstycketeckensnitt"/>
    <w:link w:val="Slutnotstext"/>
    <w:rsid w:val="006107C8"/>
    <w:rPr>
      <w:rFonts w:ascii="Arial" w:hAnsi="Arial"/>
      <w:sz w:val="18"/>
      <w:lang w:val="sv-SE"/>
    </w:rPr>
  </w:style>
  <w:style w:type="character" w:styleId="Slutnotsreferens">
    <w:name w:val="endnote reference"/>
    <w:basedOn w:val="Standardstycketeckensnitt"/>
    <w:rsid w:val="003B68DE"/>
    <w:rPr>
      <w:vertAlign w:val="superscript"/>
      <w:lang w:val="sv-SE"/>
    </w:rPr>
  </w:style>
  <w:style w:type="table" w:styleId="Standardtabell1">
    <w:name w:val="Table Classic 1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3B68D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3B68DE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rsid w:val="003B68DE"/>
    <w:rPr>
      <w:b/>
      <w:bCs/>
      <w:i/>
      <w:iCs/>
      <w:color w:val="165A9B" w:themeColor="accent1"/>
      <w:lang w:val="sv-SE"/>
    </w:rPr>
  </w:style>
  <w:style w:type="character" w:styleId="Starkreferens">
    <w:name w:val="Intense Reference"/>
    <w:basedOn w:val="Standardstycketeckensnitt"/>
    <w:uiPriority w:val="32"/>
    <w:rsid w:val="003B68DE"/>
    <w:rPr>
      <w:b/>
      <w:bCs/>
      <w:smallCaps/>
      <w:color w:val="FFCC33" w:themeColor="accent2"/>
      <w:spacing w:val="5"/>
      <w:u w:val="single"/>
      <w:lang w:val="sv-SE"/>
    </w:rPr>
  </w:style>
  <w:style w:type="table" w:styleId="Tabellmed3D-effekter1">
    <w:name w:val="Table 3D effects 1"/>
    <w:basedOn w:val="Normaltabell"/>
    <w:rsid w:val="003B68D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3B68D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3B68D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3B68D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3B68D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3B68D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3B68D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3B68D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3B68D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3B68D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3B68D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3B68D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3B68D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3B68D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rsid w:val="003B68D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3B68D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3B68D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3B68D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3B68D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3B68D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3B68D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3B68D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rsid w:val="003B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165A9B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3B68DE"/>
    <w:rPr>
      <w:rFonts w:asciiTheme="majorHAnsi" w:eastAsiaTheme="majorEastAsia" w:hAnsiTheme="majorHAnsi" w:cstheme="majorBidi"/>
      <w:i/>
      <w:iCs/>
      <w:color w:val="165A9B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3B68D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3B68D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3B68D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svarigSidfot">
    <w:name w:val="Ansvarig_Sidfot"/>
    <w:qFormat/>
    <w:rsid w:val="00B304A3"/>
    <w:pPr>
      <w:spacing w:after="120"/>
      <w:ind w:left="-1021" w:right="-1077"/>
    </w:pPr>
    <w:rPr>
      <w:rFonts w:ascii="Arial" w:hAnsi="Arial"/>
      <w:color w:val="A6A6A6" w:themeColor="background1" w:themeShade="A6"/>
      <w:sz w:val="13"/>
      <w:szCs w:val="24"/>
    </w:rPr>
  </w:style>
  <w:style w:type="paragraph" w:customStyle="1" w:styleId="TomtStycke">
    <w:name w:val="TomtStycke"/>
    <w:next w:val="Normal"/>
    <w:qFormat/>
    <w:rsid w:val="00102449"/>
    <w:rPr>
      <w:rFonts w:ascii="Arial" w:hAnsi="Arial"/>
      <w:spacing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lismallar\nationella\pol_informationsblad.dotm" TargetMode="External"/></Relationships>
</file>

<file path=word/theme/theme1.xml><?xml version="1.0" encoding="utf-8"?>
<a:theme xmlns:a="http://schemas.openxmlformats.org/drawingml/2006/main" name="Office-tema">
  <a:themeElements>
    <a:clrScheme name="Polisen_Color_Scheme">
      <a:dk1>
        <a:srgbClr val="222222"/>
      </a:dk1>
      <a:lt1>
        <a:srgbClr val="FFFFFF"/>
      </a:lt1>
      <a:dk2>
        <a:srgbClr val="082138"/>
      </a:dk2>
      <a:lt2>
        <a:srgbClr val="F7F7F7"/>
      </a:lt2>
      <a:accent1>
        <a:srgbClr val="165A9B"/>
      </a:accent1>
      <a:accent2>
        <a:srgbClr val="FFCC33"/>
      </a:accent2>
      <a:accent3>
        <a:srgbClr val="FF7D00"/>
      </a:accent3>
      <a:accent4>
        <a:srgbClr val="D5D4D4"/>
      </a:accent4>
      <a:accent5>
        <a:srgbClr val="00B9F6"/>
      </a:accent5>
      <a:accent6>
        <a:srgbClr val="9AC60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pol_informationsblad.dotm</Template>
  <TotalTime>0</TotalTime>
  <Pages>1</Pages>
  <Words>67</Words>
  <Characters>560</Characters>
  <Application>Microsoft Office Word</Application>
  <DocSecurity>0</DocSecurity>
  <Lines>25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Informationsblad</vt:lpstr>
    </vt:vector>
  </TitlesOfParts>
  <Company>Polismyndigheten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Informationsblad</dc:title>
  <dc:creator>Ylva Thomasson</dc:creator>
  <cp:lastModifiedBy>Ylva Thomasson</cp:lastModifiedBy>
  <cp:revision>2</cp:revision>
  <cp:lastPrinted>2013-02-04T15:09:00Z</cp:lastPrinted>
  <dcterms:created xsi:type="dcterms:W3CDTF">2023-09-08T08:10:00Z</dcterms:created>
  <dcterms:modified xsi:type="dcterms:W3CDTF">2023-10-09T12:27:00Z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  <property fmtid="{D5CDD505-2E9C-101B-9397-08002B2CF9AE}" pid="3" name="Prodok_saved">
    <vt:lpwstr>yes</vt:lpwstr>
  </property>
  <property fmtid="{D5CDD505-2E9C-101B-9397-08002B2CF9AE}" pid="4" name="EK_saved">
    <vt:lpwstr>no</vt:lpwstr>
  </property>
  <property fmtid="{D5CDD505-2E9C-101B-9397-08002B2CF9AE}" pid="5" name="EK_Varna_Ändring_Sidhuvud">
    <vt:lpwstr>ja</vt:lpwstr>
  </property>
  <property fmtid="{D5CDD505-2E9C-101B-9397-08002B2CF9AE}" pid="6" name="EK_Varna_Ändring_Rubrik">
    <vt:lpwstr>ja</vt:lpwstr>
  </property>
  <property fmtid="{D5CDD505-2E9C-101B-9397-08002B2CF9AE}" pid="7" name="EK_Language">
    <vt:lpwstr>3</vt:lpwstr>
  </property>
  <property fmtid="{D5CDD505-2E9C-101B-9397-08002B2CF9AE}" pid="8" name="SG_Landskod">
    <vt:lpwstr>SE</vt:lpwstr>
  </property>
  <property fmtid="{D5CDD505-2E9C-101B-9397-08002B2CF9AE}" pid="9" name="EK_Org_Visad">
    <vt:lpwstr>GRANNSAMVERKAN NYNÄSHAMN</vt:lpwstr>
  </property>
  <property fmtid="{D5CDD505-2E9C-101B-9397-08002B2CF9AE}" pid="10" name="EK_Tidsperiod">
    <vt:lpwstr>SEPTEMBER 2023</vt:lpwstr>
  </property>
  <property fmtid="{D5CDD505-2E9C-101B-9397-08002B2CF9AE}" pid="11" name="EK_Under_sidhuvud_rad_1">
    <vt:lpwstr>ylva.thomasson@polisen.se</vt:lpwstr>
  </property>
  <property fmtid="{D5CDD505-2E9C-101B-9397-08002B2CF9AE}" pid="12" name="EK_Under_sidhuvud_rad_2">
    <vt:lpwstr/>
  </property>
  <property fmtid="{D5CDD505-2E9C-101B-9397-08002B2CF9AE}" pid="13" name="EK_Under_sidhuvud_rad_3">
    <vt:lpwstr>0768-683 117</vt:lpwstr>
  </property>
  <property fmtid="{D5CDD505-2E9C-101B-9397-08002B2CF9AE}" pid="14" name="EK_Sidfot_rad_1">
    <vt:lpwstr/>
  </property>
</Properties>
</file>